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5C9D5058" w14:textId="77777777" w:rsidTr="00D677A5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052A017A" w14:textId="77777777" w:rsidR="008B5914" w:rsidRDefault="0032764A" w:rsidP="009B696E">
            <w:pPr>
              <w:jc w:val="center"/>
              <w:rPr>
                <w:rFonts w:eastAsia="Century Gothic"/>
              </w:rPr>
            </w:pPr>
            <w:r w:rsidRPr="009B696E"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7660" w:type="dxa"/>
            <w:shd w:val="clear" w:color="auto" w:fill="auto"/>
          </w:tcPr>
          <w:p w14:paraId="37874CE2" w14:textId="0A83E696" w:rsidR="008B5914" w:rsidRDefault="00461A7E" w:rsidP="009857A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</w:rPr>
              <w:t xml:space="preserve">Este procedimiento tiene como fin asegurar </w:t>
            </w:r>
            <w:r w:rsidR="00DF7F7C">
              <w:rPr>
                <w:rFonts w:ascii="Century Gothic" w:hAnsi="Century Gothic"/>
              </w:rPr>
              <w:t xml:space="preserve">que </w:t>
            </w:r>
            <w:r>
              <w:rPr>
                <w:rFonts w:ascii="Century Gothic" w:hAnsi="Century Gothic"/>
              </w:rPr>
              <w:t>la infraestructura física de la Universidad Católica de Manizales se mantenga en optimas condiciones operativas, proporcionando un entorno adecuado y seguro que facilite las actividades educativas y administrativas de la institución.</w:t>
            </w:r>
          </w:p>
        </w:tc>
      </w:tr>
    </w:tbl>
    <w:p w14:paraId="1A201C6F" w14:textId="77777777" w:rsidR="008B5914" w:rsidRDefault="008B5914" w:rsidP="00D87213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5A036BBD" w14:textId="77777777" w:rsidTr="00D677A5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5CEF8758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7660" w:type="dxa"/>
            <w:shd w:val="clear" w:color="auto" w:fill="auto"/>
          </w:tcPr>
          <w:p w14:paraId="23A494E2" w14:textId="7613D512" w:rsidR="00857560" w:rsidRPr="00857560" w:rsidRDefault="00857560" w:rsidP="00857560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857560">
              <w:rPr>
                <w:rFonts w:ascii="Century Gothic" w:eastAsia="Century Gothic" w:hAnsi="Century Gothic" w:cs="Century Gothic"/>
                <w:bCs/>
              </w:rPr>
              <w:t xml:space="preserve">Este procedimiento se aplica a todos los edificios y áreas pertenecientes a la </w:t>
            </w:r>
            <w:r w:rsidR="00DF7F7C">
              <w:rPr>
                <w:rFonts w:ascii="Century Gothic" w:eastAsia="Century Gothic" w:hAnsi="Century Gothic" w:cs="Century Gothic"/>
                <w:bCs/>
              </w:rPr>
              <w:t>U</w:t>
            </w:r>
            <w:r w:rsidRPr="00857560">
              <w:rPr>
                <w:rFonts w:ascii="Century Gothic" w:eastAsia="Century Gothic" w:hAnsi="Century Gothic" w:cs="Century Gothic"/>
                <w:bCs/>
              </w:rPr>
              <w:t>niversidad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Católica de Manizales </w:t>
            </w:r>
            <w:r w:rsidRPr="00857560">
              <w:rPr>
                <w:rFonts w:ascii="Century Gothic" w:eastAsia="Century Gothic" w:hAnsi="Century Gothic" w:cs="Century Gothic"/>
                <w:bCs/>
              </w:rPr>
              <w:t>incluyendo:</w:t>
            </w:r>
          </w:p>
          <w:p w14:paraId="7BF07ABD" w14:textId="72884C7C" w:rsidR="00857560" w:rsidRPr="00857560" w:rsidRDefault="00857560" w:rsidP="00857560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857560">
              <w:rPr>
                <w:rFonts w:ascii="Century Gothic" w:eastAsia="Century Gothic" w:hAnsi="Century Gothic" w:cs="Century Gothic"/>
                <w:bCs/>
              </w:rPr>
              <w:t>- Aulas</w:t>
            </w:r>
            <w:r w:rsidR="00DF7F7C">
              <w:rPr>
                <w:rFonts w:ascii="Century Gothic" w:eastAsia="Century Gothic" w:hAnsi="Century Gothic" w:cs="Century Gothic"/>
                <w:bCs/>
              </w:rPr>
              <w:t>,</w:t>
            </w:r>
            <w:r w:rsidRPr="00857560">
              <w:rPr>
                <w:rFonts w:ascii="Century Gothic" w:eastAsia="Century Gothic" w:hAnsi="Century Gothic" w:cs="Century Gothic"/>
                <w:bCs/>
              </w:rPr>
              <w:t xml:space="preserve"> laboratorios</w:t>
            </w:r>
            <w:r w:rsidR="00DF7F7C">
              <w:rPr>
                <w:rFonts w:ascii="Century Gothic" w:eastAsia="Century Gothic" w:hAnsi="Century Gothic" w:cs="Century Gothic"/>
                <w:bCs/>
              </w:rPr>
              <w:t xml:space="preserve"> y talleres.</w:t>
            </w:r>
          </w:p>
          <w:p w14:paraId="53A1A04A" w14:textId="77777777" w:rsidR="00857560" w:rsidRPr="00857560" w:rsidRDefault="00857560" w:rsidP="00857560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857560">
              <w:rPr>
                <w:rFonts w:ascii="Century Gothic" w:eastAsia="Century Gothic" w:hAnsi="Century Gothic" w:cs="Century Gothic"/>
                <w:bCs/>
              </w:rPr>
              <w:t>- Oficinas administrativas.</w:t>
            </w:r>
          </w:p>
          <w:p w14:paraId="7A8F2BFE" w14:textId="6D4B54CC" w:rsidR="00857560" w:rsidRPr="00857560" w:rsidRDefault="00857560" w:rsidP="00857560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857560">
              <w:rPr>
                <w:rFonts w:ascii="Century Gothic" w:eastAsia="Century Gothic" w:hAnsi="Century Gothic" w:cs="Century Gothic"/>
                <w:bCs/>
              </w:rPr>
              <w:t>- Biblioteca</w:t>
            </w:r>
          </w:p>
          <w:p w14:paraId="6197ABCD" w14:textId="77777777" w:rsidR="00857560" w:rsidRPr="00857560" w:rsidRDefault="00857560" w:rsidP="00857560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857560">
              <w:rPr>
                <w:rFonts w:ascii="Century Gothic" w:eastAsia="Century Gothic" w:hAnsi="Century Gothic" w:cs="Century Gothic"/>
                <w:bCs/>
              </w:rPr>
              <w:t>- Áreas deportivas y recreativas.</w:t>
            </w:r>
          </w:p>
          <w:p w14:paraId="12A6D37B" w14:textId="77777777" w:rsidR="00857560" w:rsidRPr="00857560" w:rsidRDefault="00857560" w:rsidP="00857560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857560">
              <w:rPr>
                <w:rFonts w:ascii="Century Gothic" w:eastAsia="Century Gothic" w:hAnsi="Century Gothic" w:cs="Century Gothic"/>
                <w:bCs/>
              </w:rPr>
              <w:t>- Zonas comunes (pasillos, baños, comedores, etc.).</w:t>
            </w:r>
          </w:p>
          <w:p w14:paraId="6C281D92" w14:textId="2595E223" w:rsidR="00E63A32" w:rsidRDefault="00857560" w:rsidP="00857560">
            <w:pPr>
              <w:spacing w:after="0"/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  <w:r w:rsidRPr="00857560">
              <w:rPr>
                <w:rFonts w:ascii="Century Gothic" w:eastAsia="Century Gothic" w:hAnsi="Century Gothic" w:cs="Century Gothic"/>
                <w:bCs/>
              </w:rPr>
              <w:t xml:space="preserve">- </w:t>
            </w:r>
            <w:r w:rsidR="005A0719">
              <w:rPr>
                <w:rFonts w:ascii="Century Gothic" w:eastAsia="Century Gothic" w:hAnsi="Century Gothic" w:cs="Century Gothic"/>
                <w:bCs/>
              </w:rPr>
              <w:t>redes</w:t>
            </w:r>
            <w:r w:rsidRPr="00857560">
              <w:rPr>
                <w:rFonts w:ascii="Century Gothic" w:eastAsia="Century Gothic" w:hAnsi="Century Gothic" w:cs="Century Gothic"/>
                <w:bCs/>
              </w:rPr>
              <w:t xml:space="preserve"> eléctricas, </w:t>
            </w:r>
            <w:r w:rsidR="005A0719">
              <w:rPr>
                <w:rFonts w:ascii="Century Gothic" w:eastAsia="Century Gothic" w:hAnsi="Century Gothic" w:cs="Century Gothic"/>
                <w:bCs/>
              </w:rPr>
              <w:t>redes hidráulicas</w:t>
            </w:r>
            <w:r w:rsidRPr="00857560">
              <w:rPr>
                <w:rFonts w:ascii="Century Gothic" w:eastAsia="Century Gothic" w:hAnsi="Century Gothic" w:cs="Century Gothic"/>
                <w:bCs/>
              </w:rPr>
              <w:t>,</w:t>
            </w:r>
            <w:r w:rsidR="005A0719">
              <w:rPr>
                <w:rFonts w:ascii="Century Gothic" w:eastAsia="Century Gothic" w:hAnsi="Century Gothic" w:cs="Century Gothic"/>
                <w:bCs/>
              </w:rPr>
              <w:t xml:space="preserve"> sistemas de abastastecimiento de agua, plantas eléctricas y</w:t>
            </w:r>
            <w:r w:rsidRPr="00857560">
              <w:rPr>
                <w:rFonts w:ascii="Century Gothic" w:eastAsia="Century Gothic" w:hAnsi="Century Gothic" w:cs="Century Gothic"/>
                <w:bCs/>
              </w:rPr>
              <w:t xml:space="preserve"> aire</w:t>
            </w:r>
            <w:r w:rsidR="005A0719">
              <w:rPr>
                <w:rFonts w:ascii="Century Gothic" w:eastAsia="Century Gothic" w:hAnsi="Century Gothic" w:cs="Century Gothic"/>
                <w:bCs/>
              </w:rPr>
              <w:t>s</w:t>
            </w:r>
            <w:r w:rsidRPr="00857560">
              <w:rPr>
                <w:rFonts w:ascii="Century Gothic" w:eastAsia="Century Gothic" w:hAnsi="Century Gothic" w:cs="Century Gothic"/>
                <w:bCs/>
              </w:rPr>
              <w:t xml:space="preserve"> acondicionado</w:t>
            </w:r>
            <w:r w:rsidR="005A0719">
              <w:rPr>
                <w:rFonts w:ascii="Century Gothic" w:eastAsia="Century Gothic" w:hAnsi="Century Gothic" w:cs="Century Gothic"/>
                <w:bCs/>
              </w:rPr>
              <w:t>s</w:t>
            </w:r>
            <w:r w:rsidRPr="00857560">
              <w:rPr>
                <w:rFonts w:ascii="Century Gothic" w:eastAsia="Century Gothic" w:hAnsi="Century Gothic" w:cs="Century Gothic"/>
                <w:bCs/>
              </w:rPr>
              <w:t>).</w:t>
            </w:r>
          </w:p>
        </w:tc>
      </w:tr>
    </w:tbl>
    <w:p w14:paraId="50491BAF" w14:textId="77777777" w:rsidR="008B5914" w:rsidRDefault="008B5914" w:rsidP="00D87213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78B772D5" w14:textId="77777777" w:rsidTr="00D677A5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1FB7E33D" w14:textId="77777777" w:rsidR="008B5914" w:rsidRDefault="0032764A" w:rsidP="00D8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7660" w:type="dxa"/>
            <w:shd w:val="clear" w:color="auto" w:fill="auto"/>
          </w:tcPr>
          <w:p w14:paraId="1A965A98" w14:textId="3F558636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Mantenimiento Preventivo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780E54">
              <w:rPr>
                <w:rFonts w:ascii="Century Gothic" w:eastAsia="Century Gothic" w:hAnsi="Century Gothic" w:cs="Century Gothic"/>
                <w:bCs/>
                <w:color w:val="000000"/>
              </w:rPr>
              <w:t>Acciones regulares y planificadas destinadas a evitar fallos y prolongar la vida útil de los sistemas y componentes de la infraestructura física. Incluye inspecciones, ajustes, limpieza, pruebas y reemplazo de partes antes de que se produzcan fallos.</w:t>
            </w:r>
          </w:p>
          <w:p w14:paraId="151E311E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6E8D762E" w14:textId="731747C6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Infraestructura Física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780E54">
              <w:rPr>
                <w:rFonts w:ascii="Century Gothic" w:eastAsia="Century Gothic" w:hAnsi="Century Gothic" w:cs="Century Gothic"/>
                <w:bCs/>
                <w:color w:val="000000"/>
              </w:rPr>
              <w:t>Conjunto de instalaciones físicas que incluyen edificios, sistemas eléctricos, de plomería aire acondicionado), áreas comunes, deportivas, recreativas y cualquier otro espacio físico de la universidad</w:t>
            </w: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.</w:t>
            </w:r>
          </w:p>
          <w:p w14:paraId="43FBA70A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28440CDE" w14:textId="63A5B36B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Plan de Mantenimiento Preventivo</w:t>
            </w:r>
          </w:p>
          <w:p w14:paraId="55AE5925" w14:textId="601EDE02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Pr="00780E54">
              <w:rPr>
                <w:rFonts w:ascii="Century Gothic" w:eastAsia="Century Gothic" w:hAnsi="Century Gothic" w:cs="Century Gothic"/>
                <w:bCs/>
                <w:color w:val="000000"/>
              </w:rPr>
              <w:t>Documento que detalla las actividades de mantenimiento programadas, incluyendo la frecuencia, el tipo de mantenimiento a realizar y los responsables de cada actividad.</w:t>
            </w:r>
          </w:p>
          <w:p w14:paraId="1C9EB8A2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67A6DDCF" w14:textId="65274692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Inspección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780E54">
              <w:rPr>
                <w:rFonts w:ascii="Century Gothic" w:eastAsia="Century Gothic" w:hAnsi="Century Gothic" w:cs="Century Gothic"/>
                <w:bCs/>
                <w:color w:val="000000"/>
              </w:rPr>
              <w:t>Evaluación visual y funcional de los componentes de la infraestructura física para identificar posibles problemas y determinar las acciones de mantenimiento necesarias.</w:t>
            </w:r>
          </w:p>
          <w:p w14:paraId="07983A8D" w14:textId="77777777" w:rsid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445C00DB" w14:textId="77777777" w:rsid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024D35E2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3E16EC28" w14:textId="0EB3F8BD" w:rsidR="00780E54" w:rsidRPr="003100F7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3100F7">
              <w:rPr>
                <w:rFonts w:ascii="Century Gothic" w:eastAsia="Century Gothic" w:hAnsi="Century Gothic" w:cs="Century Gothic"/>
                <w:b/>
                <w:color w:val="000000"/>
              </w:rPr>
              <w:t>Registro de Mantenimiento</w:t>
            </w:r>
            <w:r w:rsidR="003100F7" w:rsidRPr="003100F7">
              <w:rPr>
                <w:rFonts w:ascii="Century Gothic" w:eastAsia="Century Gothic" w:hAnsi="Century Gothic" w:cs="Century Gothic"/>
                <w:b/>
                <w:color w:val="000000"/>
              </w:rPr>
              <w:t>:</w:t>
            </w:r>
            <w:r w:rsidR="003100F7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</w:t>
            </w:r>
            <w:r w:rsidRPr="003100F7">
              <w:rPr>
                <w:rFonts w:ascii="Century Gothic" w:eastAsia="Century Gothic" w:hAnsi="Century Gothic" w:cs="Century Gothic"/>
                <w:bCs/>
                <w:color w:val="000000"/>
              </w:rPr>
              <w:t>Documentación detallada de todas las actividades de mantenimiento realizadas, incluyendo fechas, acciones tomadas, partes reemplazadas y observaciones pertinentes.</w:t>
            </w:r>
          </w:p>
          <w:p w14:paraId="106E8E61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78111735" w14:textId="1FCCF5FE" w:rsidR="00780E54" w:rsidRPr="003100F7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Personal de Mantenimiento</w:t>
            </w:r>
            <w:r w:rsidR="003100F7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3100F7">
              <w:rPr>
                <w:rFonts w:ascii="Century Gothic" w:eastAsia="Century Gothic" w:hAnsi="Century Gothic" w:cs="Century Gothic"/>
                <w:bCs/>
                <w:color w:val="000000"/>
              </w:rPr>
              <w:t>Empleados o contratistas responsables de realizar las actividades de mantenimiento preventivo y correctivo en la infraestructura física.</w:t>
            </w:r>
          </w:p>
          <w:p w14:paraId="42B4494F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0E977634" w14:textId="6B556A03" w:rsidR="00780E54" w:rsidRPr="002C572F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Evaluación de Condición</w:t>
            </w:r>
            <w:r w:rsidR="002C572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>Proceso de revisión y diagnóstico de la infraestructura para determinar su estado actual y prever necesidades futuras de mantenimiento.</w:t>
            </w:r>
          </w:p>
          <w:p w14:paraId="639E6342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58CC869E" w14:textId="0CAB784E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Proveedor Externo</w:t>
            </w:r>
            <w:r w:rsidR="002C572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>Empresa o profesional contratado para realizar servicios especializados de mantenimiento que no pueden ser cubiertos por el personal interno.</w:t>
            </w:r>
          </w:p>
          <w:p w14:paraId="39554C17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0D708B6D" w14:textId="2A748CDE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Frecuencia de Mantenimiento</w:t>
            </w:r>
            <w:r w:rsidR="00DF7F7C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>Intervalo de tiempo en el cual se deben realizar las actividades de mantenimiento preventivo. Puede ser diario, semanal, mensual, trimestral, semestral o anual, dependiendo del componente y su criticidad.</w:t>
            </w:r>
          </w:p>
          <w:p w14:paraId="41E7C022" w14:textId="77777777" w:rsidR="002C572F" w:rsidRDefault="002C572F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72A2C0F0" w14:textId="5D05E4A5" w:rsidR="00780E54" w:rsidRPr="00DF7F7C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Plan de Contingencia</w:t>
            </w:r>
            <w:r w:rsidR="00DF7F7C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>Estrategia preparada para responder a emergencias o fallos imprevistos en la infraestructura, asegurando la continuidad de las operaciones y la seguridad de los usuarios.</w:t>
            </w:r>
          </w:p>
          <w:p w14:paraId="68D0BA4F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4D753FDE" w14:textId="40352825" w:rsidR="00780E54" w:rsidRPr="00461A7E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Normativas y Regulaciones</w:t>
            </w:r>
            <w:r w:rsidR="00461A7E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: </w:t>
            </w:r>
            <w:r w:rsidRPr="00461A7E">
              <w:rPr>
                <w:rFonts w:ascii="Century Gothic" w:eastAsia="Century Gothic" w:hAnsi="Century Gothic" w:cs="Century Gothic"/>
                <w:bCs/>
                <w:color w:val="000000"/>
              </w:rPr>
              <w:t>Conjunto de leyes, estándares y códigos aplicables a la construcción, mantenimiento y operación de infraestructuras físicas, con el objetivo de asegurar la seguridad y funcionalidad.</w:t>
            </w:r>
          </w:p>
          <w:p w14:paraId="261FFC3F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4C110CAC" w14:textId="08787BD6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Sistema </w:t>
            </w:r>
            <w:r w:rsidR="00461A7E"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Eléctrico</w:t>
            </w:r>
            <w:r w:rsidR="00461A7E">
              <w:rPr>
                <w:rFonts w:ascii="Century Gothic" w:eastAsia="Century Gothic" w:hAnsi="Century Gothic" w:cs="Century Gothic"/>
                <w:b/>
                <w:color w:val="000000"/>
              </w:rPr>
              <w:t>:</w:t>
            </w:r>
            <w:r w:rsidR="00461A7E"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Conjunto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de componentes destinados a la generación, distribución y utilización de energía eléctrica en las instalaciones de la universidad.</w:t>
            </w:r>
          </w:p>
          <w:p w14:paraId="451FFCD9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1E14D647" w14:textId="789C50DA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>Plomería</w:t>
            </w:r>
            <w:r w:rsidR="002C572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; 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>Sistema de tuberías y accesorios destinados a la distribución de agua potable, la eliminación de aguas residuales y el drenaje de aguas pluviales.</w:t>
            </w:r>
          </w:p>
          <w:p w14:paraId="206D32A5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677B5630" w14:textId="03B19855" w:rsidR="00780E54" w:rsidRPr="002C572F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Áreas Comunes</w:t>
            </w:r>
            <w:r w:rsidR="002C572F">
              <w:rPr>
                <w:rFonts w:ascii="Century Gothic" w:eastAsia="Century Gothic" w:hAnsi="Century Gothic" w:cs="Century Gothic"/>
                <w:bCs/>
                <w:color w:val="000000"/>
              </w:rPr>
              <w:t>: e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>spacios dentro de la universidad accesibles a todos los usuarios, tales como pasillos, baños, comedores, y zonas de descanso.</w:t>
            </w:r>
          </w:p>
          <w:p w14:paraId="01A65D70" w14:textId="77777777" w:rsidR="00780E54" w:rsidRPr="00780E54" w:rsidRDefault="00780E54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465652E8" w14:textId="7493F61B" w:rsidR="008B5914" w:rsidRPr="002C572F" w:rsidRDefault="00780E54" w:rsidP="00985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80E54">
              <w:rPr>
                <w:rFonts w:ascii="Century Gothic" w:eastAsia="Century Gothic" w:hAnsi="Century Gothic" w:cs="Century Gothic"/>
                <w:b/>
                <w:color w:val="000000"/>
              </w:rPr>
              <w:t>Evaluación de Riesgos</w:t>
            </w:r>
            <w:r w:rsidR="002C572F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; </w:t>
            </w:r>
            <w:r w:rsidRPr="002C572F">
              <w:rPr>
                <w:rFonts w:ascii="Century Gothic" w:eastAsia="Century Gothic" w:hAnsi="Century Gothic" w:cs="Century Gothic"/>
                <w:bCs/>
                <w:color w:val="000000"/>
              </w:rPr>
              <w:t>Análisis de las posibles amenazas y vulnerabilidades que puedan afectar la infraestructura física, con el objetivo de implementar medidas preventivas y correctivas.</w:t>
            </w:r>
          </w:p>
        </w:tc>
      </w:tr>
    </w:tbl>
    <w:p w14:paraId="71260A3A" w14:textId="77777777" w:rsidR="008B5914" w:rsidRDefault="008B5914" w:rsidP="00D87213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5"/>
        <w:gridCol w:w="4457"/>
        <w:gridCol w:w="2268"/>
        <w:gridCol w:w="2332"/>
      </w:tblGrid>
      <w:tr w:rsidR="008B5914" w14:paraId="080F0930" w14:textId="77777777" w:rsidTr="00D87D1E">
        <w:trPr>
          <w:trHeight w:val="467"/>
        </w:trPr>
        <w:tc>
          <w:tcPr>
            <w:tcW w:w="10129" w:type="dxa"/>
            <w:gridSpan w:val="5"/>
            <w:shd w:val="clear" w:color="auto" w:fill="D9D9D9"/>
            <w:vAlign w:val="center"/>
          </w:tcPr>
          <w:p w14:paraId="5B6335AD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</w:tr>
      <w:tr w:rsidR="008B5914" w14:paraId="0BC4A162" w14:textId="77777777" w:rsidTr="0065435A">
        <w:tc>
          <w:tcPr>
            <w:tcW w:w="567" w:type="dxa"/>
            <w:shd w:val="clear" w:color="auto" w:fill="D9D9D9"/>
            <w:vAlign w:val="center"/>
          </w:tcPr>
          <w:p w14:paraId="43E03A06" w14:textId="31C19182" w:rsidR="008B5914" w:rsidRDefault="0090320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505" w:type="dxa"/>
            <w:shd w:val="clear" w:color="auto" w:fill="D9D9D9"/>
          </w:tcPr>
          <w:p w14:paraId="0C1ECBE1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14802619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4457" w:type="dxa"/>
            <w:shd w:val="clear" w:color="auto" w:fill="D9D9D9"/>
            <w:vAlign w:val="center"/>
          </w:tcPr>
          <w:p w14:paraId="134238C5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E888D12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332" w:type="dxa"/>
            <w:shd w:val="clear" w:color="auto" w:fill="D9D9D9"/>
            <w:vAlign w:val="center"/>
          </w:tcPr>
          <w:p w14:paraId="0798CB87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96764D" w14:paraId="123306C7" w14:textId="77777777" w:rsidTr="0065435A">
        <w:tc>
          <w:tcPr>
            <w:tcW w:w="567" w:type="dxa"/>
            <w:shd w:val="clear" w:color="auto" w:fill="auto"/>
            <w:vAlign w:val="center"/>
          </w:tcPr>
          <w:p w14:paraId="116FEDF1" w14:textId="22AFC9F1" w:rsidR="0096764D" w:rsidRPr="0096764D" w:rsidRDefault="00B46957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E07F904" w14:textId="1F72721F" w:rsidR="0096764D" w:rsidRPr="0096764D" w:rsidRDefault="00963983" w:rsidP="0096764D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683AC3E0" w14:textId="02112871" w:rsidR="009B3364" w:rsidRPr="00712E81" w:rsidRDefault="0096764D" w:rsidP="009B3364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712E81">
              <w:rPr>
                <w:rFonts w:ascii="Century Gothic" w:eastAsia="Century Gothic" w:hAnsi="Century Gothic" w:cs="Century Gothic"/>
                <w:b/>
              </w:rPr>
              <w:t>Actividad:</w:t>
            </w:r>
            <w:r w:rsidRPr="00712E81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712E81">
              <w:rPr>
                <w:rFonts w:ascii="Century Gothic" w:eastAsia="Century Gothic" w:hAnsi="Century Gothic" w:cs="Century Gothic"/>
                <w:bCs/>
              </w:rPr>
              <w:t xml:space="preserve">Elaboración </w:t>
            </w:r>
            <w:r w:rsidR="00C84EAD">
              <w:rPr>
                <w:rFonts w:ascii="Century Gothic" w:eastAsia="Century Gothic" w:hAnsi="Century Gothic" w:cs="Century Gothic"/>
                <w:bCs/>
              </w:rPr>
              <w:t xml:space="preserve">de una evaluación completa </w:t>
            </w:r>
            <w:r w:rsidR="005A0719">
              <w:rPr>
                <w:rFonts w:ascii="Century Gothic" w:eastAsia="Century Gothic" w:hAnsi="Century Gothic" w:cs="Century Gothic"/>
                <w:bCs/>
              </w:rPr>
              <w:t>p</w:t>
            </w:r>
            <w:r w:rsidR="00C84EAD">
              <w:rPr>
                <w:rFonts w:ascii="Century Gothic" w:eastAsia="Century Gothic" w:hAnsi="Century Gothic" w:cs="Century Gothic"/>
                <w:bCs/>
              </w:rPr>
              <w:t>ara identificar las necesidades de mantenimiento y áreas críticas.</w:t>
            </w:r>
          </w:p>
          <w:p w14:paraId="170E3181" w14:textId="03BE71DC" w:rsidR="0096764D" w:rsidRPr="00963983" w:rsidRDefault="0096764D" w:rsidP="00963983">
            <w:pPr>
              <w:pStyle w:val="TableParagraph"/>
              <w:spacing w:before="110"/>
              <w:ind w:right="95"/>
              <w:jc w:val="both"/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</w:pPr>
            <w:r w:rsidRPr="00712E81">
              <w:rPr>
                <w:rFonts w:ascii="Century Gothic" w:eastAsia="Century Gothic" w:hAnsi="Century Gothic" w:cs="Century Gothic"/>
                <w:b/>
                <w:iCs w:val="0"/>
                <w:lang w:val="es-CO" w:eastAsia="es-CO"/>
              </w:rPr>
              <w:t>Descripción:</w:t>
            </w:r>
            <w:r w:rsidRPr="00712E81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</w:t>
            </w:r>
            <w:r w:rsidR="00712E81" w:rsidRPr="00712E81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La coordina</w:t>
            </w:r>
            <w:r w:rsidR="00697D2B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ción</w:t>
            </w:r>
            <w:r w:rsidR="00712E81" w:rsidRPr="00712E81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de Planta Física debe elaborar y actualizar anualmente el </w:t>
            </w:r>
            <w:r w:rsidR="00C84EAD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plan de mantenimiento preventivo que incluya todas las instalaciones, sistemas y equipos, este plan debe detallar las tareas, frecuencias y responsables.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8DEE4B" w14:textId="0D3991AE" w:rsidR="0096764D" w:rsidRPr="0096764D" w:rsidRDefault="0090320A" w:rsidP="00C84EAD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 w:rsidR="00C52340">
              <w:rPr>
                <w:rFonts w:ascii="Century Gothic" w:eastAsia="Century Gothic" w:hAnsi="Century Gothic" w:cs="Century Gothic"/>
                <w:bCs/>
              </w:rPr>
              <w:t xml:space="preserve"> y </w:t>
            </w:r>
            <w:r w:rsidR="00503DDE">
              <w:rPr>
                <w:rFonts w:ascii="Century Gothic" w:eastAsia="Century Gothic" w:hAnsi="Century Gothic" w:cs="Century Gothic"/>
                <w:bCs/>
              </w:rPr>
              <w:t>M</w:t>
            </w:r>
            <w:r w:rsidR="00C52340">
              <w:rPr>
                <w:rFonts w:ascii="Century Gothic" w:eastAsia="Century Gothic" w:hAnsi="Century Gothic" w:cs="Century Gothic"/>
                <w:bCs/>
              </w:rPr>
              <w:t>antenimiento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DFB7136" w14:textId="52F1A67B" w:rsidR="0096764D" w:rsidRPr="0090320A" w:rsidRDefault="002A682A" w:rsidP="009032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  <w:r w:rsidR="00C84EAD">
              <w:rPr>
                <w:rFonts w:ascii="Century Gothic" w:eastAsia="Century Gothic" w:hAnsi="Century Gothic" w:cs="Century Gothic"/>
                <w:bCs/>
              </w:rPr>
              <w:t xml:space="preserve">lan de mantenimiento </w:t>
            </w:r>
            <w:r w:rsidR="006D4367">
              <w:rPr>
                <w:rFonts w:ascii="Century Gothic" w:eastAsia="Century Gothic" w:hAnsi="Century Gothic" w:cs="Century Gothic"/>
                <w:bCs/>
              </w:rPr>
              <w:t xml:space="preserve">preventivo </w:t>
            </w:r>
          </w:p>
        </w:tc>
      </w:tr>
      <w:tr w:rsidR="005A0719" w14:paraId="6D978D4E" w14:textId="77777777" w:rsidTr="0065435A">
        <w:tc>
          <w:tcPr>
            <w:tcW w:w="567" w:type="dxa"/>
            <w:shd w:val="clear" w:color="auto" w:fill="auto"/>
            <w:vAlign w:val="center"/>
          </w:tcPr>
          <w:p w14:paraId="39A589EB" w14:textId="28D648FA" w:rsidR="005A0719" w:rsidRDefault="005A0719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EA8D5EA" w14:textId="0CAB75E3" w:rsidR="005A0719" w:rsidRDefault="005A0719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4E2327CE" w14:textId="1BA58889" w:rsidR="005A0719" w:rsidRPr="00B063E1" w:rsidRDefault="005A0719" w:rsidP="00B46957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B30333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Elaboración del presupuesto </w:t>
            </w:r>
            <w:r w:rsidR="00B30333" w:rsidRPr="00B30333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="00B30333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697D2B" w:rsidRPr="00697D2B">
              <w:rPr>
                <w:rFonts w:ascii="Century Gothic" w:eastAsia="Century Gothic" w:hAnsi="Century Gothic" w:cs="Century Gothic"/>
                <w:bCs/>
              </w:rPr>
              <w:t>La Coordin</w:t>
            </w:r>
            <w:r w:rsidR="00697D2B">
              <w:rPr>
                <w:rFonts w:ascii="Century Gothic" w:eastAsia="Century Gothic" w:hAnsi="Century Gothic" w:cs="Century Gothic"/>
                <w:bCs/>
              </w:rPr>
              <w:t>ación</w:t>
            </w:r>
            <w:r w:rsidR="00697D2B" w:rsidRPr="00697D2B">
              <w:rPr>
                <w:rFonts w:ascii="Century Gothic" w:eastAsia="Century Gothic" w:hAnsi="Century Gothic" w:cs="Century Gothic"/>
                <w:bCs/>
              </w:rPr>
              <w:t xml:space="preserve"> de Planta Física es responsable de elaborar un presupuesto detallado del plan de mantenimiento preventivo. Este presupuesto debe incluir todos los recursos y gastos necesarios para la implementación efectiva del plan</w:t>
            </w:r>
            <w:r w:rsidR="005F24DA">
              <w:rPr>
                <w:rFonts w:ascii="Century Gothic" w:eastAsia="Century Gothic" w:hAnsi="Century Gothic" w:cs="Century Gothic"/>
                <w:bCs/>
              </w:rPr>
              <w:t>.</w:t>
            </w:r>
            <w:r w:rsidR="00697D2B" w:rsidRPr="00697D2B"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BAF3B6" w14:textId="4CFAF359" w:rsidR="005A0719" w:rsidRPr="0090320A" w:rsidRDefault="00697D2B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6D8435D" w14:textId="57A56182" w:rsidR="005A0719" w:rsidRDefault="00697D2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Presupuesto inversión anual planta física</w:t>
            </w:r>
          </w:p>
          <w:p w14:paraId="602459D8" w14:textId="37F90241" w:rsidR="00697D2B" w:rsidRDefault="00697D2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553AE2" w14:paraId="45C51D29" w14:textId="77777777" w:rsidTr="0065435A">
        <w:tc>
          <w:tcPr>
            <w:tcW w:w="567" w:type="dxa"/>
            <w:shd w:val="clear" w:color="auto" w:fill="auto"/>
            <w:vAlign w:val="center"/>
          </w:tcPr>
          <w:p w14:paraId="0C61D8CB" w14:textId="2EC2D84C" w:rsidR="00553AE2" w:rsidRDefault="00392D4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0C6AA68" w14:textId="0D766BA8" w:rsidR="00553AE2" w:rsidRDefault="005F24DA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20E00892" w14:textId="09FA9A76" w:rsidR="00553AE2" w:rsidRPr="00712E81" w:rsidRDefault="00553AE2" w:rsidP="00553AE2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Aprobación de presupuesto  </w:t>
            </w:r>
          </w:p>
          <w:p w14:paraId="00841647" w14:textId="6C30049C" w:rsidR="00553AE2" w:rsidRPr="00697D2B" w:rsidRDefault="00553AE2" w:rsidP="00553AE2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DD1A4B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el presupuesto elaborado debe ser aprobado por la Dirección </w:t>
            </w:r>
            <w:r>
              <w:rPr>
                <w:rFonts w:ascii="Century Gothic" w:eastAsia="Century Gothic" w:hAnsi="Century Gothic" w:cs="Century Gothic"/>
                <w:bCs/>
              </w:rPr>
              <w:lastRenderedPageBreak/>
              <w:t xml:space="preserve">administrativa y financiera </w:t>
            </w:r>
            <w:r w:rsidR="005F24DA">
              <w:rPr>
                <w:rFonts w:ascii="Century Gothic" w:eastAsia="Century Gothic" w:hAnsi="Century Gothic" w:cs="Century Gothic"/>
                <w:bCs/>
              </w:rPr>
              <w:t>para su ejecución.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47040D" w14:textId="77777777" w:rsidR="00553AE2" w:rsidRDefault="00553AE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lastRenderedPageBreak/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</w:t>
            </w:r>
          </w:p>
          <w:p w14:paraId="665741A3" w14:textId="044D965B" w:rsidR="00553AE2" w:rsidRPr="0090320A" w:rsidRDefault="00553AE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lastRenderedPageBreak/>
              <w:t>dirección administrativa y financiera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4F5A67D9" w14:textId="77777777" w:rsidR="00A621E7" w:rsidRDefault="00A621E7" w:rsidP="00A621E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lastRenderedPageBreak/>
              <w:t>Presupuesto inversión anual planta física</w:t>
            </w:r>
          </w:p>
          <w:p w14:paraId="3C7DEBA0" w14:textId="78BDEE61" w:rsidR="00553AE2" w:rsidRDefault="00553AE2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553AE2" w14:paraId="2E75E6E0" w14:textId="77777777" w:rsidTr="0065435A">
        <w:tc>
          <w:tcPr>
            <w:tcW w:w="567" w:type="dxa"/>
            <w:shd w:val="clear" w:color="auto" w:fill="auto"/>
            <w:vAlign w:val="center"/>
          </w:tcPr>
          <w:p w14:paraId="1B3A456C" w14:textId="03F0AA5D" w:rsidR="00553AE2" w:rsidRDefault="00392D4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586040C" w14:textId="6BF4F0B2" w:rsidR="00553AE2" w:rsidRDefault="00392D4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6EC73068" w14:textId="46AB5AE9" w:rsidR="005F24DA" w:rsidRPr="00712E81" w:rsidRDefault="005F24DA" w:rsidP="005F24DA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definición de recursos  </w:t>
            </w:r>
          </w:p>
          <w:p w14:paraId="21560299" w14:textId="4EA45300" w:rsidR="00553AE2" w:rsidRPr="00697D2B" w:rsidRDefault="005F24DA" w:rsidP="005F24DA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DD1A4B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Asignar el presupuesto </w:t>
            </w:r>
            <w:r w:rsidR="00C92FDE">
              <w:rPr>
                <w:rFonts w:ascii="Century Gothic" w:eastAsia="Century Gothic" w:hAnsi="Century Gothic" w:cs="Century Gothic"/>
                <w:bCs/>
              </w:rPr>
              <w:t xml:space="preserve">al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personal y herramientas necesarias para </w:t>
            </w:r>
            <w:r w:rsidR="00C92FDE">
              <w:rPr>
                <w:rFonts w:ascii="Century Gothic" w:eastAsia="Century Gothic" w:hAnsi="Century Gothic" w:cs="Century Gothic"/>
                <w:bCs/>
              </w:rPr>
              <w:t>la ejecución d</w:t>
            </w:r>
            <w:r>
              <w:rPr>
                <w:rFonts w:ascii="Century Gothic" w:eastAsia="Century Gothic" w:hAnsi="Century Gothic" w:cs="Century Gothic"/>
                <w:bCs/>
              </w:rPr>
              <w:t>el plan</w:t>
            </w:r>
            <w:r w:rsidR="007C7DC2">
              <w:rPr>
                <w:rFonts w:ascii="Century Gothic" w:eastAsia="Century Gothic" w:hAnsi="Century Gothic" w:cs="Century Gothic"/>
                <w:bCs/>
              </w:rPr>
              <w:t>.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AE70EF" w14:textId="1A008FA7" w:rsidR="00553AE2" w:rsidRPr="0090320A" w:rsidRDefault="00A621E7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E2F7A5B" w14:textId="19E0AB6D" w:rsidR="00553AE2" w:rsidRDefault="00C92FDE" w:rsidP="00C92FDE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Cotizaciones</w:t>
            </w:r>
          </w:p>
        </w:tc>
      </w:tr>
      <w:tr w:rsidR="00A0355E" w14:paraId="5BC039D4" w14:textId="77777777" w:rsidTr="0065435A">
        <w:tc>
          <w:tcPr>
            <w:tcW w:w="567" w:type="dxa"/>
            <w:shd w:val="clear" w:color="auto" w:fill="auto"/>
            <w:vAlign w:val="center"/>
          </w:tcPr>
          <w:p w14:paraId="51E9B05D" w14:textId="16A79569" w:rsidR="00A0355E" w:rsidRDefault="00A0355E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D1FB030" w14:textId="78775FEA" w:rsidR="00A0355E" w:rsidRDefault="00A0355E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6F63D85" w14:textId="441FBD79" w:rsidR="00A0355E" w:rsidRPr="00712E81" w:rsidRDefault="00A0355E" w:rsidP="00A0355E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Selección de proveedores</w:t>
            </w:r>
          </w:p>
          <w:p w14:paraId="13B6D118" w14:textId="71B2FBCA" w:rsidR="00E93731" w:rsidRPr="00E93731" w:rsidRDefault="00A0355E" w:rsidP="00A0355E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DD1A4B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0460C4">
              <w:rPr>
                <w:rFonts w:ascii="Century Gothic" w:eastAsia="Century Gothic" w:hAnsi="Century Gothic" w:cs="Century Gothic"/>
                <w:bCs/>
              </w:rPr>
              <w:t>realizar el pedido al almacén con el fin de ser aprobado el Comité de compras</w:t>
            </w:r>
            <w:r w:rsidR="00E93731">
              <w:rPr>
                <w:rFonts w:ascii="Century Gothic" w:eastAsia="Century Gothic" w:hAnsi="Century Gothic" w:cs="Century Gothic"/>
                <w:bCs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07944" w14:textId="77777777" w:rsidR="00A0355E" w:rsidRDefault="000460C4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Planta física </w:t>
            </w:r>
          </w:p>
          <w:p w14:paraId="67804D46" w14:textId="32992CB5" w:rsidR="000460C4" w:rsidRPr="0090320A" w:rsidRDefault="000460C4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Comité de compras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0DEA5FB" w14:textId="77777777" w:rsidR="000460C4" w:rsidRDefault="000460C4" w:rsidP="000460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Comunicación interna (SAIA) </w:t>
            </w:r>
          </w:p>
          <w:p w14:paraId="4021622D" w14:textId="17A9F218" w:rsidR="00A0355E" w:rsidRDefault="000460C4" w:rsidP="000460C4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326261">
              <w:rPr>
                <w:rFonts w:ascii="Century Gothic" w:hAnsi="Century Gothic"/>
              </w:rPr>
              <w:t>Formato de pedido almacén</w:t>
            </w:r>
            <w:r>
              <w:rPr>
                <w:rFonts w:ascii="Century Gothic" w:hAnsi="Century Gothic"/>
              </w:rPr>
              <w:t xml:space="preserve"> diligenciado</w:t>
            </w:r>
          </w:p>
        </w:tc>
      </w:tr>
      <w:tr w:rsidR="003B23DB" w14:paraId="1F1BDFBA" w14:textId="77777777" w:rsidTr="0065435A">
        <w:tc>
          <w:tcPr>
            <w:tcW w:w="567" w:type="dxa"/>
            <w:shd w:val="clear" w:color="auto" w:fill="auto"/>
            <w:vAlign w:val="center"/>
          </w:tcPr>
          <w:p w14:paraId="49947126" w14:textId="5E874764" w:rsidR="003B23DB" w:rsidRDefault="00A0355E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EC5AD9F" w14:textId="61902B9B" w:rsidR="003B23DB" w:rsidRDefault="003B23D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477A7A6F" w14:textId="76B3F0F4" w:rsidR="003B23DB" w:rsidRPr="00712E81" w:rsidRDefault="003B23DB" w:rsidP="003B23DB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176802">
              <w:rPr>
                <w:rFonts w:ascii="Century Gothic" w:eastAsia="Century Gothic" w:hAnsi="Century Gothic" w:cs="Century Gothic"/>
                <w:bCs/>
              </w:rPr>
              <w:t xml:space="preserve">capacitación del personal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  <w:p w14:paraId="60A29F66" w14:textId="20906060" w:rsidR="003B23DB" w:rsidRPr="00697D2B" w:rsidRDefault="003B23DB" w:rsidP="003B23DB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DD1A4B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>As</w:t>
            </w:r>
            <w:r w:rsidR="00176802">
              <w:rPr>
                <w:rFonts w:ascii="Century Gothic" w:eastAsia="Century Gothic" w:hAnsi="Century Gothic" w:cs="Century Gothic"/>
                <w:bCs/>
              </w:rPr>
              <w:t xml:space="preserve">egurar que todo el personal de mantenimiento este adecuadamente capacitado en las tareas especificas y en las normas de seguridad.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77F0B5" w14:textId="77777777" w:rsidR="003B23DB" w:rsidRDefault="003B23DB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</w:t>
            </w:r>
          </w:p>
          <w:p w14:paraId="59CA08CF" w14:textId="0C790496" w:rsidR="00176802" w:rsidRPr="0090320A" w:rsidRDefault="0017680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Líder de seguridad y salud en el trabajo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6C0D799" w14:textId="302B2494" w:rsidR="003B23DB" w:rsidRDefault="00176802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Certificaciones de Permisos de alturas </w:t>
            </w:r>
          </w:p>
        </w:tc>
      </w:tr>
      <w:tr w:rsidR="00B46957" w14:paraId="0940FB7B" w14:textId="77777777" w:rsidTr="0065435A">
        <w:tc>
          <w:tcPr>
            <w:tcW w:w="567" w:type="dxa"/>
            <w:shd w:val="clear" w:color="auto" w:fill="auto"/>
            <w:vAlign w:val="center"/>
          </w:tcPr>
          <w:p w14:paraId="4A97B1D2" w14:textId="2ADFCEE4" w:rsidR="00B46957" w:rsidRPr="001716B8" w:rsidRDefault="00A0355E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88DA19A" w14:textId="63279DEB" w:rsidR="00B46957" w:rsidRPr="00963983" w:rsidRDefault="003B23DB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97C7214" w14:textId="7E783D20" w:rsidR="00B46957" w:rsidRPr="00712E81" w:rsidRDefault="0015060D" w:rsidP="00B46957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5A0719">
              <w:rPr>
                <w:rFonts w:ascii="Century Gothic" w:eastAsia="Century Gothic" w:hAnsi="Century Gothic" w:cs="Century Gothic"/>
                <w:bCs/>
              </w:rPr>
              <w:t>E</w:t>
            </w:r>
            <w:r w:rsidR="0065435A">
              <w:rPr>
                <w:rFonts w:ascii="Century Gothic" w:eastAsia="Century Gothic" w:hAnsi="Century Gothic" w:cs="Century Gothic"/>
                <w:bCs/>
              </w:rPr>
              <w:t xml:space="preserve">jecución del plan de mantenimiento preventivo </w:t>
            </w:r>
          </w:p>
          <w:p w14:paraId="6134812D" w14:textId="123D9615" w:rsidR="006D227E" w:rsidRPr="0065435A" w:rsidRDefault="00B46957" w:rsidP="0065435A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DD1A4B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65435A">
              <w:rPr>
                <w:rFonts w:ascii="Century Gothic" w:eastAsia="Century Gothic" w:hAnsi="Century Gothic" w:cs="Century Gothic"/>
                <w:bCs/>
              </w:rPr>
              <w:t xml:space="preserve">Realizar las tareas de mantenimiento programadas, como inspecciones, limpiezas ajustes y reemplazo de </w:t>
            </w:r>
            <w:r w:rsidR="005A0719">
              <w:rPr>
                <w:rFonts w:ascii="Century Gothic" w:eastAsia="Century Gothic" w:hAnsi="Century Gothic" w:cs="Century Gothic"/>
                <w:bCs/>
              </w:rPr>
              <w:t>dispositivos</w:t>
            </w:r>
            <w:r w:rsidR="0065435A">
              <w:rPr>
                <w:rFonts w:ascii="Century Gothic" w:eastAsia="Century Gothic" w:hAnsi="Century Gothic" w:cs="Century Gothic"/>
                <w:bCs/>
              </w:rPr>
              <w:t xml:space="preserve"> según el plan de mantenimiento</w:t>
            </w:r>
            <w:r w:rsidR="005A0719">
              <w:rPr>
                <w:rFonts w:ascii="Century Gothic" w:eastAsia="Century Gothic" w:hAnsi="Century Gothic" w:cs="Century Gothic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EB493" w14:textId="5179EF37" w:rsidR="00B46957" w:rsidRPr="00B46957" w:rsidRDefault="00B6671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</w:t>
            </w:r>
            <w:r w:rsidR="00503DDE">
              <w:rPr>
                <w:rFonts w:ascii="Century Gothic" w:eastAsia="Century Gothic" w:hAnsi="Century Gothic" w:cs="Century Gothic"/>
                <w:bCs/>
              </w:rPr>
              <w:t>M</w:t>
            </w:r>
            <w:r>
              <w:rPr>
                <w:rFonts w:ascii="Century Gothic" w:eastAsia="Century Gothic" w:hAnsi="Century Gothic" w:cs="Century Gothic"/>
                <w:bCs/>
              </w:rPr>
              <w:t>antenimiento.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2D24F81" w14:textId="7B9851AA" w:rsidR="00B46957" w:rsidRPr="00B46957" w:rsidRDefault="006A69B9" w:rsidP="00B46957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Formato </w:t>
            </w:r>
            <w:r w:rsidR="00553AE2">
              <w:rPr>
                <w:rFonts w:ascii="Century Gothic" w:eastAsia="Century Gothic" w:hAnsi="Century Gothic" w:cs="Century Gothic"/>
                <w:bCs/>
              </w:rPr>
              <w:t xml:space="preserve">Plan de mantenimiento </w:t>
            </w:r>
          </w:p>
        </w:tc>
      </w:tr>
      <w:tr w:rsidR="007623AC" w14:paraId="6ADAB392" w14:textId="77777777" w:rsidTr="0065435A">
        <w:tc>
          <w:tcPr>
            <w:tcW w:w="567" w:type="dxa"/>
            <w:shd w:val="clear" w:color="auto" w:fill="auto"/>
            <w:vAlign w:val="center"/>
          </w:tcPr>
          <w:p w14:paraId="1CFC5BA7" w14:textId="0C5CA6E6" w:rsidR="007623AC" w:rsidRPr="007623AC" w:rsidRDefault="00A0355E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854D177" w14:textId="751E10A7" w:rsidR="007623AC" w:rsidRPr="007623AC" w:rsidRDefault="00B66712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br/>
            </w:r>
            <w:r w:rsidR="0065435A"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8F473C3" w14:textId="7E073A3C" w:rsidR="007623AC" w:rsidRPr="004B4A19" w:rsidRDefault="007623AC" w:rsidP="007623AC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176802">
              <w:rPr>
                <w:rFonts w:ascii="Century Gothic" w:eastAsia="Century Gothic" w:hAnsi="Century Gothic" w:cs="Century Gothic"/>
                <w:bCs/>
              </w:rPr>
              <w:t>Documentación de Actividades</w:t>
            </w:r>
          </w:p>
          <w:p w14:paraId="2509B5CA" w14:textId="68B3DF3A" w:rsidR="007623AC" w:rsidRDefault="007623AC" w:rsidP="007623AC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F20862">
              <w:rPr>
                <w:rFonts w:ascii="Century Gothic" w:eastAsia="Century Gothic" w:hAnsi="Century Gothic" w:cs="Century Gothic"/>
              </w:rPr>
              <w:t>R</w:t>
            </w:r>
            <w:r w:rsidR="00176802">
              <w:rPr>
                <w:rFonts w:ascii="Century Gothic" w:eastAsia="Century Gothic" w:hAnsi="Century Gothic" w:cs="Century Gothic"/>
              </w:rPr>
              <w:t>egistrar todas las actividades de mantenimiento realizados, incluyendo fechas, detalles de los trabajos realizados y registros fotográficos.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E5AE0" w14:textId="36B840FA" w:rsidR="00B66712" w:rsidRPr="004B4A19" w:rsidRDefault="006A69B9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Mantenimiento.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D719E81" w14:textId="33627CE9" w:rsidR="007623AC" w:rsidRPr="007623AC" w:rsidRDefault="006A69B9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FB6487">
              <w:rPr>
                <w:rFonts w:ascii="Century Gothic" w:hAnsi="Century Gothic"/>
              </w:rPr>
              <w:t>Formato de inspección y seguimiento de mantenimiento</w:t>
            </w:r>
            <w:r>
              <w:rPr>
                <w:rFonts w:ascii="Century Gothic" w:hAnsi="Century Gothic"/>
              </w:rPr>
              <w:t xml:space="preserve"> preventivo</w:t>
            </w:r>
            <w:r w:rsidR="00B063E1">
              <w:rPr>
                <w:rFonts w:ascii="Century Gothic" w:eastAsia="Century Gothic" w:hAnsi="Century Gothic" w:cs="Century Gothic"/>
                <w:bCs/>
              </w:rPr>
              <w:t>.</w:t>
            </w:r>
          </w:p>
        </w:tc>
      </w:tr>
      <w:tr w:rsidR="007623AC" w14:paraId="321471B3" w14:textId="77777777" w:rsidTr="0065435A">
        <w:tc>
          <w:tcPr>
            <w:tcW w:w="567" w:type="dxa"/>
            <w:shd w:val="clear" w:color="auto" w:fill="auto"/>
            <w:vAlign w:val="center"/>
          </w:tcPr>
          <w:p w14:paraId="6327D9C7" w14:textId="74209412" w:rsidR="007623AC" w:rsidRDefault="00A0355E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ADA9D4F" w14:textId="6A9071F6" w:rsidR="007623AC" w:rsidRDefault="00A0355E" w:rsidP="007623AC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3BADB405" w14:textId="346FE72F" w:rsidR="007623AC" w:rsidRDefault="004B4A19" w:rsidP="007623AC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 w:rsidR="00A0355E">
              <w:rPr>
                <w:rFonts w:ascii="Century Gothic" w:eastAsia="Century Gothic" w:hAnsi="Century Gothic" w:cs="Century Gothic"/>
              </w:rPr>
              <w:t xml:space="preserve">Revisión de registros </w:t>
            </w:r>
          </w:p>
          <w:p w14:paraId="20701D95" w14:textId="00F7D3CF" w:rsidR="004B4A19" w:rsidRPr="00A0355E" w:rsidRDefault="004B4A19" w:rsidP="004B4A1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="00A0355E">
              <w:rPr>
                <w:rFonts w:ascii="Century Gothic" w:eastAsia="Century Gothic" w:hAnsi="Century Gothic" w:cs="Century Gothic"/>
              </w:rPr>
              <w:t xml:space="preserve"> Analizar los registros de mantenimiento para asegurar que todas </w:t>
            </w:r>
            <w:r w:rsidR="00A0355E">
              <w:rPr>
                <w:rFonts w:ascii="Century Gothic" w:eastAsia="Century Gothic" w:hAnsi="Century Gothic" w:cs="Century Gothic"/>
              </w:rPr>
              <w:lastRenderedPageBreak/>
              <w:t xml:space="preserve">las tareas se han realizado según lo planificado.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B9C13" w14:textId="440CB3B8" w:rsidR="004B4A19" w:rsidRPr="00E70086" w:rsidRDefault="00B66712" w:rsidP="00B66712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lastRenderedPageBreak/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</w:t>
            </w:r>
            <w:r w:rsidR="00503DDE">
              <w:rPr>
                <w:rFonts w:ascii="Century Gothic" w:eastAsia="Century Gothic" w:hAnsi="Century Gothic" w:cs="Century Gothic"/>
                <w:bCs/>
              </w:rPr>
              <w:t>M</w:t>
            </w:r>
            <w:r>
              <w:rPr>
                <w:rFonts w:ascii="Century Gothic" w:eastAsia="Century Gothic" w:hAnsi="Century Gothic" w:cs="Century Gothic"/>
                <w:bCs/>
              </w:rPr>
              <w:t>antenimiento.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45D15A6" w14:textId="58667A49" w:rsidR="007623AC" w:rsidRDefault="00A0355E" w:rsidP="007F0026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 w:rsidRPr="00FB6487">
              <w:rPr>
                <w:rFonts w:ascii="Century Gothic" w:hAnsi="Century Gothic"/>
              </w:rPr>
              <w:t xml:space="preserve">Formato de inspección y seguimiento de </w:t>
            </w:r>
            <w:r w:rsidRPr="00FB6487">
              <w:rPr>
                <w:rFonts w:ascii="Century Gothic" w:hAnsi="Century Gothic"/>
              </w:rPr>
              <w:lastRenderedPageBreak/>
              <w:t>mantenimiento</w:t>
            </w:r>
            <w:r>
              <w:rPr>
                <w:rFonts w:ascii="Century Gothic" w:hAnsi="Century Gothic"/>
              </w:rPr>
              <w:t xml:space="preserve"> preventivo</w:t>
            </w:r>
          </w:p>
        </w:tc>
      </w:tr>
    </w:tbl>
    <w:p w14:paraId="1A79B813" w14:textId="2AB1AC49" w:rsidR="009B3364" w:rsidRDefault="009B3364">
      <w:pPr>
        <w:rPr>
          <w:rFonts w:ascii="Century Gothic" w:eastAsia="Century Gothic" w:hAnsi="Century Gothic" w:cs="Century Gothic"/>
          <w:b/>
          <w:color w:val="000000"/>
        </w:rPr>
      </w:pPr>
    </w:p>
    <w:p w14:paraId="1B171665" w14:textId="77777777" w:rsidR="00E93731" w:rsidRDefault="00E93731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F08FCBB" w14:textId="77777777" w:rsidR="00697D2B" w:rsidRPr="00712E81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FBDD6B6" w14:textId="77777777" w:rsidR="00F753DD" w:rsidRPr="00712E81" w:rsidRDefault="00F753DD" w:rsidP="00D87213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3"/>
        <w:tblW w:w="100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40"/>
        <w:gridCol w:w="2268"/>
        <w:gridCol w:w="2234"/>
      </w:tblGrid>
      <w:tr w:rsidR="008B5914" w14:paraId="22254F01" w14:textId="77777777" w:rsidTr="00E02D7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FDEAD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E91A0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58DDA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FBF29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8B5914" w14:paraId="63A82971" w14:textId="77777777" w:rsidTr="00E02D7B">
        <w:trPr>
          <w:trHeight w:val="58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2B3D" w14:textId="57073977" w:rsidR="00ED4807" w:rsidRDefault="00ED4807" w:rsidP="00D8721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Coordinación de Planta Física </w:t>
            </w:r>
          </w:p>
          <w:p w14:paraId="0C549B4E" w14:textId="7E9A8CBE" w:rsidR="002F5A52" w:rsidRDefault="002F5A52" w:rsidP="00D8721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0289" w14:textId="77777777" w:rsidR="008B5914" w:rsidRPr="00ED4807" w:rsidRDefault="003857BA" w:rsidP="003857B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4807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24D6ACD2" w14:textId="1FE83D45" w:rsidR="00ED4807" w:rsidRPr="00ED4807" w:rsidRDefault="00ED4807" w:rsidP="003857B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4807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B194" w14:textId="4418FA29" w:rsidR="008B5914" w:rsidRPr="00ED4807" w:rsidRDefault="00ED4807" w:rsidP="00D8721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Consejo de </w:t>
            </w:r>
            <w:r w:rsidR="0042427F" w:rsidRPr="00ED4807">
              <w:rPr>
                <w:rFonts w:ascii="Century Gothic" w:eastAsia="Century Gothic" w:hAnsi="Century Gothic" w:cs="Century Gothic"/>
              </w:rPr>
              <w:t>Rector</w:t>
            </w:r>
            <w:r w:rsidR="0042427F">
              <w:rPr>
                <w:rFonts w:ascii="Century Gothic" w:eastAsia="Century Gothic" w:hAnsi="Century Gothic" w:cs="Century Gothic"/>
              </w:rPr>
              <w:t xml:space="preserve">ía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546E" w14:textId="70686637" w:rsidR="0042427F" w:rsidRDefault="009B696E" w:rsidP="0042427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  <w:p w14:paraId="47996AEF" w14:textId="065ED754" w:rsidR="008B5914" w:rsidRDefault="004E4D07" w:rsidP="0042427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5CDB570D" w14:textId="116D0E92" w:rsidR="008B5914" w:rsidRDefault="008B5914" w:rsidP="00D87213">
      <w:pPr>
        <w:rPr>
          <w:rFonts w:ascii="Century Gothic" w:eastAsia="Century Gothic" w:hAnsi="Century Gothic" w:cs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ED4807" w:rsidRPr="00F035B9" w14:paraId="3841EB1D" w14:textId="77777777" w:rsidTr="00FE1054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DA700D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095958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B56EC5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674152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0B0C82" w:rsidRPr="00F035B9" w14:paraId="482F05FA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5076" w14:textId="18CC96F6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8980" w14:textId="7EEA63E5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A3AF" w14:textId="01074853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1C2F" w14:textId="0F6E3CA5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  <w:tr w:rsidR="000B0C82" w:rsidRPr="00F035B9" w14:paraId="563504E7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1106" w14:textId="7EC61969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FEC8" w14:textId="5608BE72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EBD6" w14:textId="76AB2EEF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Objetivo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5EE3" w14:textId="592E3B3B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complementa el objetivo</w:t>
            </w:r>
          </w:p>
        </w:tc>
      </w:tr>
      <w:tr w:rsidR="000B0C82" w:rsidRPr="00F035B9" w14:paraId="7C6A1D1D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8FD1" w14:textId="03D88863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1BB1" w14:textId="287EF268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3C2D" w14:textId="5548699E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Alcance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733F" w14:textId="777F9632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complementa el alcance </w:t>
            </w:r>
          </w:p>
        </w:tc>
      </w:tr>
      <w:tr w:rsidR="000B0C82" w:rsidRPr="00F035B9" w14:paraId="71DF64BE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88FB" w14:textId="5F6BF5A3" w:rsidR="000B0C82" w:rsidRPr="00F035B9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F008" w14:textId="4BBB522B" w:rsidR="000B0C82" w:rsidRPr="00F035B9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3D7F" w14:textId="4B85FF89" w:rsidR="000B0C82" w:rsidRPr="00F035B9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definiciones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FBC4" w14:textId="42921ED7" w:rsidR="000B0C82" w:rsidRPr="00F035B9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crean las definiciones de acuerdo con el procedimiento </w:t>
            </w:r>
          </w:p>
        </w:tc>
      </w:tr>
      <w:tr w:rsidR="000B0C82" w:rsidRPr="00F035B9" w14:paraId="4E3D3337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9A7C" w14:textId="1CFCE219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8681" w14:textId="2C7AA2AA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B54B" w14:textId="50028F05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BB17" w14:textId="3E617F3E" w:rsidR="000B0C82" w:rsidRDefault="00A54A38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complementa la actividad y la descripción</w:t>
            </w:r>
          </w:p>
        </w:tc>
      </w:tr>
      <w:tr w:rsidR="000B0C82" w:rsidRPr="00F035B9" w14:paraId="155FC3BE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AA4B" w14:textId="3A800F41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D138" w14:textId="5DD61132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203E" w14:textId="73E55B99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CEA0" w14:textId="74CDB742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crea actividad </w:t>
            </w:r>
          </w:p>
        </w:tc>
      </w:tr>
      <w:tr w:rsidR="000B0C82" w:rsidRPr="00F035B9" w14:paraId="2374BA95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D859" w14:textId="5D42C1DD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6C9B" w14:textId="65142BAD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3878" w14:textId="5FE28671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4ABC" w14:textId="1668CA16" w:rsidR="000B0C82" w:rsidRDefault="00A54A38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0B0C82" w:rsidRPr="00F035B9" w14:paraId="1799AABE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C934" w14:textId="4C73AE78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AC20" w14:textId="0CF906DE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3877" w14:textId="2475138C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1C33" w14:textId="0BFA24F7" w:rsidR="000B0C82" w:rsidRDefault="00A54A38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0B0C82" w14:paraId="33D584A7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D3FF" w14:textId="77777777" w:rsidR="000B0C82" w:rsidRDefault="000B0C8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Hlk168568235"/>
            <w:r>
              <w:rPr>
                <w:rFonts w:ascii="Century Gothic" w:eastAsia="Century Gothic" w:hAnsi="Century Gothic" w:cs="Century Gothic"/>
              </w:rPr>
              <w:lastRenderedPageBreak/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BEBF" w14:textId="77777777" w:rsidR="000B0C82" w:rsidRDefault="000B0C8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6873" w14:textId="36F3BE2D" w:rsidR="000B0C82" w:rsidRDefault="000B0C8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CD0E" w14:textId="69981F6A" w:rsidR="000B0C82" w:rsidRDefault="00A54A38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0B0C82" w14:paraId="711B2A8A" w14:textId="77777777" w:rsidTr="004E025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CA18" w14:textId="77777777" w:rsidR="000B0C82" w:rsidRDefault="000B0C8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C2DF" w14:textId="77777777" w:rsidR="000B0C82" w:rsidRDefault="000B0C8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E224" w14:textId="7E0F024B" w:rsidR="000B0C82" w:rsidRDefault="000B0C8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65F5" w14:textId="7F7C961F" w:rsidR="000B0C82" w:rsidRDefault="00A54A38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0B0C82" w:rsidRPr="00F035B9" w14:paraId="50B110A0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F689" w14:textId="78651D9F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8876" w14:textId="5A2E4C67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F488" w14:textId="198D1952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C64A" w14:textId="49A5FA35" w:rsidR="000B0C82" w:rsidRDefault="00A54A38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0B0C82" w:rsidRPr="00F035B9" w14:paraId="597289F7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FCEA" w14:textId="5A695616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60BD" w14:textId="1618701F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3AA7" w14:textId="0D609093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0C96" w14:textId="68BA2EE5" w:rsidR="000B0C82" w:rsidRDefault="00A54A38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la actividad</w:t>
            </w:r>
          </w:p>
        </w:tc>
      </w:tr>
      <w:tr w:rsidR="000B0C82" w:rsidRPr="00F035B9" w14:paraId="557A150C" w14:textId="77777777" w:rsidTr="00FE105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7218" w14:textId="0EB82803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E374" w14:textId="49E3B935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9FB9" w14:textId="199E29F6" w:rsidR="000B0C82" w:rsidRDefault="000B0C82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5A18" w14:textId="6C30E897" w:rsidR="000B0C82" w:rsidRDefault="00A54A38" w:rsidP="000B0C8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actividad</w:t>
            </w:r>
          </w:p>
        </w:tc>
      </w:tr>
      <w:bookmarkEnd w:id="0"/>
    </w:tbl>
    <w:p w14:paraId="4D308F06" w14:textId="77777777" w:rsidR="008B5914" w:rsidRDefault="008B5914" w:rsidP="00D87213">
      <w:pPr>
        <w:rPr>
          <w:rFonts w:ascii="Century Gothic" w:eastAsia="Century Gothic" w:hAnsi="Century Gothic" w:cs="Century Gothic"/>
        </w:rPr>
      </w:pPr>
    </w:p>
    <w:sectPr w:rsidR="008B591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0DC6" w14:textId="77777777" w:rsidR="007109D1" w:rsidRDefault="007109D1">
      <w:pPr>
        <w:spacing w:after="0" w:line="240" w:lineRule="auto"/>
      </w:pPr>
      <w:r>
        <w:separator/>
      </w:r>
    </w:p>
  </w:endnote>
  <w:endnote w:type="continuationSeparator" w:id="0">
    <w:p w14:paraId="1C2D3011" w14:textId="77777777" w:rsidR="007109D1" w:rsidRDefault="0071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A215" w14:textId="3FC2C31D" w:rsidR="008B5914" w:rsidRDefault="008B59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3CA7" w14:textId="77777777" w:rsidR="007109D1" w:rsidRDefault="007109D1">
      <w:pPr>
        <w:spacing w:after="0" w:line="240" w:lineRule="auto"/>
      </w:pPr>
      <w:r>
        <w:separator/>
      </w:r>
    </w:p>
  </w:footnote>
  <w:footnote w:type="continuationSeparator" w:id="0">
    <w:p w14:paraId="3E7B70CA" w14:textId="77777777" w:rsidR="007109D1" w:rsidRDefault="0071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93EF" w14:textId="77777777" w:rsidR="008B5914" w:rsidRDefault="008B591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ED4807" w:rsidRPr="0000373F" w14:paraId="23CEBA63" w14:textId="77777777" w:rsidTr="00ED480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F45FA9F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</w:rPr>
            <w:drawing>
              <wp:inline distT="0" distB="0" distL="0" distR="0" wp14:anchorId="6AA7E43E" wp14:editId="45EC0D44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AAC9D6D" w14:textId="77777777" w:rsidR="00ED4807" w:rsidRPr="0000373F" w:rsidRDefault="00ED4807" w:rsidP="00ED480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LA INFRAESTRUCTURA FÍSICA</w:t>
          </w:r>
        </w:p>
      </w:tc>
      <w:tc>
        <w:tcPr>
          <w:tcW w:w="1276" w:type="dxa"/>
          <w:vAlign w:val="center"/>
        </w:tcPr>
        <w:p w14:paraId="6B201525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48D80F46" w14:textId="4C331510" w:rsidR="00ED4807" w:rsidRPr="0000373F" w:rsidRDefault="005A0719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89668F">
            <w:rPr>
              <w:rFonts w:ascii="Century Gothic" w:hAnsi="Century Gothic"/>
            </w:rPr>
            <w:t>GIF - P - 1</w:t>
          </w:r>
        </w:p>
      </w:tc>
    </w:tr>
    <w:tr w:rsidR="00ED4807" w:rsidRPr="0000373F" w14:paraId="6B8E7AB7" w14:textId="77777777" w:rsidTr="00ED480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CD12628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EB19D3B" w14:textId="7866429E" w:rsidR="00ED4807" w:rsidRPr="0000373F" w:rsidRDefault="004F0AAD" w:rsidP="00ED480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89668F">
            <w:rPr>
              <w:rFonts w:ascii="Century Gothic" w:hAnsi="Century Gothic"/>
            </w:rPr>
            <w:t>PROCEDIMIENTO PARA LOS MANTENIMIENTOS PREVENTIVOS</w:t>
          </w:r>
          <w:r w:rsidR="00623DD3">
            <w:rPr>
              <w:rFonts w:ascii="Century Gothic" w:hAnsi="Century Gothic"/>
            </w:rPr>
            <w:t xml:space="preserve"> </w:t>
          </w:r>
        </w:p>
      </w:tc>
      <w:tc>
        <w:tcPr>
          <w:tcW w:w="1276" w:type="dxa"/>
          <w:vAlign w:val="center"/>
        </w:tcPr>
        <w:p w14:paraId="4EE9ABF6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7576D9CD" w14:textId="6CF57E95" w:rsidR="00ED4807" w:rsidRPr="0000373F" w:rsidRDefault="005A0719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5A0719">
            <w:rPr>
              <w:rFonts w:ascii="Century Gothic" w:eastAsia="Century Gothic" w:hAnsi="Century Gothic" w:cs="Century Gothic"/>
            </w:rPr>
            <w:t>2</w:t>
          </w:r>
        </w:p>
      </w:tc>
    </w:tr>
    <w:tr w:rsidR="00ED4807" w:rsidRPr="0000373F" w14:paraId="5C7409C6" w14:textId="77777777" w:rsidTr="00ED480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5406B863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0DC9C30" w14:textId="77777777" w:rsidR="00ED4807" w:rsidRPr="0000373F" w:rsidRDefault="00ED4807" w:rsidP="00ED4807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4A609855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76C0C5E0" w14:textId="5EAD185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="005A0719">
            <w:rPr>
              <w:rFonts w:ascii="Century Gothic" w:eastAsia="Century Gothic" w:hAnsi="Century Gothic" w:cs="Century Gothic"/>
              <w:color w:val="000000"/>
            </w:rPr>
            <w:t>10</w:t>
          </w:r>
        </w:p>
      </w:tc>
    </w:tr>
  </w:tbl>
  <w:p w14:paraId="0A70D053" w14:textId="77777777" w:rsidR="008B5914" w:rsidRDefault="008B5914" w:rsidP="00ED48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E76"/>
    <w:multiLevelType w:val="hybridMultilevel"/>
    <w:tmpl w:val="222C6746"/>
    <w:lvl w:ilvl="0" w:tplc="24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30F55C9"/>
    <w:multiLevelType w:val="hybridMultilevel"/>
    <w:tmpl w:val="9E4427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835B3"/>
    <w:multiLevelType w:val="hybridMultilevel"/>
    <w:tmpl w:val="62585E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31DC8"/>
    <w:multiLevelType w:val="hybridMultilevel"/>
    <w:tmpl w:val="90709CB6"/>
    <w:lvl w:ilvl="0" w:tplc="5D805A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B265C"/>
    <w:multiLevelType w:val="hybridMultilevel"/>
    <w:tmpl w:val="808E3CA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5B2720"/>
    <w:multiLevelType w:val="hybridMultilevel"/>
    <w:tmpl w:val="67D6D8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A68DA"/>
    <w:multiLevelType w:val="hybridMultilevel"/>
    <w:tmpl w:val="53B485A4"/>
    <w:lvl w:ilvl="0" w:tplc="5302EA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E5028"/>
    <w:multiLevelType w:val="hybridMultilevel"/>
    <w:tmpl w:val="C35416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B2BD1"/>
    <w:multiLevelType w:val="multilevel"/>
    <w:tmpl w:val="42BC8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14"/>
    <w:rsid w:val="00007239"/>
    <w:rsid w:val="00026428"/>
    <w:rsid w:val="000460C4"/>
    <w:rsid w:val="00057C2B"/>
    <w:rsid w:val="0007408B"/>
    <w:rsid w:val="000774F5"/>
    <w:rsid w:val="000A3AD4"/>
    <w:rsid w:val="000B0C82"/>
    <w:rsid w:val="000C3CDD"/>
    <w:rsid w:val="000E43E8"/>
    <w:rsid w:val="000F3C18"/>
    <w:rsid w:val="00134878"/>
    <w:rsid w:val="0015060D"/>
    <w:rsid w:val="001571F7"/>
    <w:rsid w:val="001605D3"/>
    <w:rsid w:val="001716B8"/>
    <w:rsid w:val="00176802"/>
    <w:rsid w:val="001F15C7"/>
    <w:rsid w:val="002471A0"/>
    <w:rsid w:val="002837F4"/>
    <w:rsid w:val="002A682A"/>
    <w:rsid w:val="002C01EC"/>
    <w:rsid w:val="002C572F"/>
    <w:rsid w:val="002F5A52"/>
    <w:rsid w:val="003100F7"/>
    <w:rsid w:val="0031017E"/>
    <w:rsid w:val="00316F8F"/>
    <w:rsid w:val="0032764A"/>
    <w:rsid w:val="003857BA"/>
    <w:rsid w:val="00392D4B"/>
    <w:rsid w:val="003B1FAA"/>
    <w:rsid w:val="003B23DB"/>
    <w:rsid w:val="003C6C2A"/>
    <w:rsid w:val="003F2605"/>
    <w:rsid w:val="004020F7"/>
    <w:rsid w:val="0042427F"/>
    <w:rsid w:val="00433C40"/>
    <w:rsid w:val="00437643"/>
    <w:rsid w:val="00461A7E"/>
    <w:rsid w:val="004647DD"/>
    <w:rsid w:val="004941A6"/>
    <w:rsid w:val="004B4A19"/>
    <w:rsid w:val="004C155A"/>
    <w:rsid w:val="004E4D07"/>
    <w:rsid w:val="004F0AAD"/>
    <w:rsid w:val="00503DDE"/>
    <w:rsid w:val="005057E1"/>
    <w:rsid w:val="005321DE"/>
    <w:rsid w:val="00532B5B"/>
    <w:rsid w:val="0055297C"/>
    <w:rsid w:val="00553AE2"/>
    <w:rsid w:val="005A0719"/>
    <w:rsid w:val="005B56A4"/>
    <w:rsid w:val="005C5CCD"/>
    <w:rsid w:val="005D30A9"/>
    <w:rsid w:val="005F19F2"/>
    <w:rsid w:val="005F24DA"/>
    <w:rsid w:val="005F726A"/>
    <w:rsid w:val="00623D57"/>
    <w:rsid w:val="00623DD3"/>
    <w:rsid w:val="0065435A"/>
    <w:rsid w:val="00693D02"/>
    <w:rsid w:val="00697893"/>
    <w:rsid w:val="00697D2B"/>
    <w:rsid w:val="006A69B9"/>
    <w:rsid w:val="006C6D25"/>
    <w:rsid w:val="006D227E"/>
    <w:rsid w:val="006D24A5"/>
    <w:rsid w:val="006D4367"/>
    <w:rsid w:val="006F78F8"/>
    <w:rsid w:val="00700A43"/>
    <w:rsid w:val="007109D1"/>
    <w:rsid w:val="00712E81"/>
    <w:rsid w:val="00735A5F"/>
    <w:rsid w:val="007536FD"/>
    <w:rsid w:val="007623AC"/>
    <w:rsid w:val="00780756"/>
    <w:rsid w:val="00780E54"/>
    <w:rsid w:val="007874B1"/>
    <w:rsid w:val="007A673C"/>
    <w:rsid w:val="007C437F"/>
    <w:rsid w:val="007C7DC2"/>
    <w:rsid w:val="007D50EF"/>
    <w:rsid w:val="007E25A3"/>
    <w:rsid w:val="007E3EEA"/>
    <w:rsid w:val="007F0026"/>
    <w:rsid w:val="008104BE"/>
    <w:rsid w:val="008132C7"/>
    <w:rsid w:val="008313A6"/>
    <w:rsid w:val="0084493B"/>
    <w:rsid w:val="00845C05"/>
    <w:rsid w:val="0084750A"/>
    <w:rsid w:val="00857560"/>
    <w:rsid w:val="0087464D"/>
    <w:rsid w:val="00891035"/>
    <w:rsid w:val="008A5D3A"/>
    <w:rsid w:val="008B5914"/>
    <w:rsid w:val="008E16E6"/>
    <w:rsid w:val="008F525C"/>
    <w:rsid w:val="0090320A"/>
    <w:rsid w:val="00963983"/>
    <w:rsid w:val="0096764D"/>
    <w:rsid w:val="0098089D"/>
    <w:rsid w:val="009810FA"/>
    <w:rsid w:val="009857A9"/>
    <w:rsid w:val="009B3364"/>
    <w:rsid w:val="009B696E"/>
    <w:rsid w:val="009D5D68"/>
    <w:rsid w:val="00A0355E"/>
    <w:rsid w:val="00A370A3"/>
    <w:rsid w:val="00A54A38"/>
    <w:rsid w:val="00A621E7"/>
    <w:rsid w:val="00A70650"/>
    <w:rsid w:val="00A72E57"/>
    <w:rsid w:val="00AD1A31"/>
    <w:rsid w:val="00AE4B24"/>
    <w:rsid w:val="00B05149"/>
    <w:rsid w:val="00B06368"/>
    <w:rsid w:val="00B063E1"/>
    <w:rsid w:val="00B30333"/>
    <w:rsid w:val="00B4516C"/>
    <w:rsid w:val="00B46957"/>
    <w:rsid w:val="00B66712"/>
    <w:rsid w:val="00B671B2"/>
    <w:rsid w:val="00B73EFF"/>
    <w:rsid w:val="00B76A8F"/>
    <w:rsid w:val="00B830BC"/>
    <w:rsid w:val="00B87090"/>
    <w:rsid w:val="00BA3DE6"/>
    <w:rsid w:val="00BE40FF"/>
    <w:rsid w:val="00C3565A"/>
    <w:rsid w:val="00C52340"/>
    <w:rsid w:val="00C52D95"/>
    <w:rsid w:val="00C564CB"/>
    <w:rsid w:val="00C84EAD"/>
    <w:rsid w:val="00C928E0"/>
    <w:rsid w:val="00C92FDE"/>
    <w:rsid w:val="00D06366"/>
    <w:rsid w:val="00D17589"/>
    <w:rsid w:val="00D21F8B"/>
    <w:rsid w:val="00D22559"/>
    <w:rsid w:val="00D22F47"/>
    <w:rsid w:val="00D25001"/>
    <w:rsid w:val="00D43617"/>
    <w:rsid w:val="00D677A5"/>
    <w:rsid w:val="00D83CB9"/>
    <w:rsid w:val="00D87213"/>
    <w:rsid w:val="00D87D1E"/>
    <w:rsid w:val="00DA12A6"/>
    <w:rsid w:val="00DD1A4B"/>
    <w:rsid w:val="00DE7E92"/>
    <w:rsid w:val="00DF7F7C"/>
    <w:rsid w:val="00E02D7B"/>
    <w:rsid w:val="00E11220"/>
    <w:rsid w:val="00E20238"/>
    <w:rsid w:val="00E21F18"/>
    <w:rsid w:val="00E23FE9"/>
    <w:rsid w:val="00E449BD"/>
    <w:rsid w:val="00E5135C"/>
    <w:rsid w:val="00E63A32"/>
    <w:rsid w:val="00E70086"/>
    <w:rsid w:val="00E93731"/>
    <w:rsid w:val="00EB6638"/>
    <w:rsid w:val="00ED4807"/>
    <w:rsid w:val="00F06DF7"/>
    <w:rsid w:val="00F1539B"/>
    <w:rsid w:val="00F20862"/>
    <w:rsid w:val="00F467D8"/>
    <w:rsid w:val="00F55145"/>
    <w:rsid w:val="00F70CDF"/>
    <w:rsid w:val="00F753DD"/>
    <w:rsid w:val="00F92432"/>
    <w:rsid w:val="00F92914"/>
    <w:rsid w:val="00F92FCF"/>
    <w:rsid w:val="00F96DC3"/>
    <w:rsid w:val="00FD0D7A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DEA5"/>
  <w15:docId w15:val="{CB3E6CA2-0A80-49FB-8042-F113FBB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28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728"/>
  </w:style>
  <w:style w:type="paragraph" w:styleId="Piedepgina">
    <w:name w:val="footer"/>
    <w:basedOn w:val="Normal"/>
    <w:link w:val="Piedepgina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728"/>
  </w:style>
  <w:style w:type="table" w:styleId="Tablaconcuadrcula">
    <w:name w:val="Table Grid"/>
    <w:basedOn w:val="Tablanormal"/>
    <w:uiPriority w:val="59"/>
    <w:rsid w:val="000C77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C7728"/>
    <w:pPr>
      <w:ind w:left="720"/>
      <w:contextualSpacing/>
    </w:pPr>
    <w:rPr>
      <w:rFonts w:eastAsia="Calibri" w:cs="Times New Roman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941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1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1A6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1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1A6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1A6"/>
    <w:rPr>
      <w:rFonts w:ascii="Segoe UI" w:eastAsiaTheme="minorEastAsia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12E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Cs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07408B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0A3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0N7b1yDzEqMfgOjUUGWNDJYRCA==">AMUW2mU52G5eMPM+lEL/MiUL6ssFY/wVYIvfen6rejgL7LkxBaUOogn+7uJBLT/S9+gq3wXkBWoukk6CnxPob0WqnFRI2/wYz/VrF5IogcYhd2FSezud/P72ViWLVG+b3s5BA+450BUi</go:docsCustomData>
</go:gDocsCustomXmlDataStorage>
</file>

<file path=customXml/itemProps1.xml><?xml version="1.0" encoding="utf-8"?>
<ds:datastoreItem xmlns:ds="http://schemas.openxmlformats.org/officeDocument/2006/customXml" ds:itemID="{3CD52F4C-42FE-48E2-A8E2-73E16B094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1100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Microsoft Office User</cp:lastModifiedBy>
  <cp:revision>6</cp:revision>
  <dcterms:created xsi:type="dcterms:W3CDTF">2024-06-06T14:02:00Z</dcterms:created>
  <dcterms:modified xsi:type="dcterms:W3CDTF">2025-02-07T15:20:00Z</dcterms:modified>
</cp:coreProperties>
</file>