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CD7978" w14:paraId="06153740" w14:textId="77777777">
        <w:tc>
          <w:tcPr>
            <w:tcW w:w="1702" w:type="dxa"/>
            <w:shd w:val="clear" w:color="auto" w:fill="D9D9D9"/>
            <w:vAlign w:val="center"/>
          </w:tcPr>
          <w:p w14:paraId="0615373E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0615373F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y orientaciones para estandarizar las etapas del desarrollo de las Becas TOP.</w:t>
            </w:r>
          </w:p>
        </w:tc>
      </w:tr>
    </w:tbl>
    <w:p w14:paraId="06153741" w14:textId="77777777" w:rsidR="00CD7978" w:rsidRDefault="00CD7978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CD7978" w14:paraId="06153744" w14:textId="77777777">
        <w:tc>
          <w:tcPr>
            <w:tcW w:w="1702" w:type="dxa"/>
            <w:shd w:val="clear" w:color="auto" w:fill="D9D9D9"/>
            <w:vAlign w:val="center"/>
          </w:tcPr>
          <w:p w14:paraId="06153742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06153743" w14:textId="067A40E9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 la convocatoria semestral hasta la visibilización de los estudiantes matriculados</w:t>
            </w:r>
            <w:r w:rsidR="00B51817">
              <w:rPr>
                <w:rFonts w:ascii="Century Gothic" w:eastAsia="Century Gothic" w:hAnsi="Century Gothic" w:cs="Century Gothic"/>
              </w:rPr>
              <w:t xml:space="preserve"> y la renovación de las becas</w:t>
            </w:r>
            <w:r>
              <w:rPr>
                <w:rFonts w:ascii="Century Gothic" w:eastAsia="Century Gothic" w:hAnsi="Century Gothic" w:cs="Century Gothic"/>
              </w:rPr>
              <w:t>. Aplica</w:t>
            </w:r>
            <w:r w:rsidR="002B4207">
              <w:rPr>
                <w:rFonts w:ascii="Century Gothic" w:eastAsia="Century Gothic" w:hAnsi="Century Gothic" w:cs="Century Gothic"/>
              </w:rPr>
              <w:t xml:space="preserve"> solamente para aspirantes de </w:t>
            </w:r>
            <w:r>
              <w:rPr>
                <w:rFonts w:ascii="Century Gothic" w:eastAsia="Century Gothic" w:hAnsi="Century Gothic" w:cs="Century Gothic"/>
              </w:rPr>
              <w:t>colegios a nivel nacional públicos y privados.</w:t>
            </w:r>
          </w:p>
        </w:tc>
      </w:tr>
    </w:tbl>
    <w:p w14:paraId="06153745" w14:textId="77777777" w:rsidR="00CD7978" w:rsidRDefault="00CD7978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CD7978" w14:paraId="06153749" w14:textId="77777777">
        <w:tc>
          <w:tcPr>
            <w:tcW w:w="1686" w:type="dxa"/>
            <w:shd w:val="clear" w:color="auto" w:fill="D9D9D9"/>
            <w:vAlign w:val="center"/>
          </w:tcPr>
          <w:p w14:paraId="06153746" w14:textId="77777777" w:rsidR="00CD7978" w:rsidRDefault="00A7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06153747" w14:textId="649BC08B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BECA TOP: </w:t>
            </w:r>
            <w:r>
              <w:rPr>
                <w:rFonts w:ascii="Century Gothic" w:eastAsia="Century Gothic" w:hAnsi="Century Gothic" w:cs="Century Gothic"/>
              </w:rPr>
              <w:t xml:space="preserve">descuento del 50% en el valor de la matrícula en programas académicos de pregrados otorgado a los </w:t>
            </w:r>
            <w:r w:rsidR="002B4207">
              <w:rPr>
                <w:rFonts w:ascii="Century Gothic" w:eastAsia="Century Gothic" w:hAnsi="Century Gothic" w:cs="Century Gothic"/>
              </w:rPr>
              <w:t>aspirantes</w:t>
            </w:r>
            <w:r>
              <w:rPr>
                <w:rFonts w:ascii="Century Gothic" w:eastAsia="Century Gothic" w:hAnsi="Century Gothic" w:cs="Century Gothic"/>
              </w:rPr>
              <w:t xml:space="preserve"> sobresalientes según sus calificaciones y/o promedio en el grado once con rangos entre 4.0 y 5.0 o Alto y Superior, con una vigencia de 2 años. O también con base en los Resultados de las pruebas Saber Once con un puntaje superior a 350, con una vigencia de 2 años.</w:t>
            </w:r>
          </w:p>
          <w:p w14:paraId="5C19F172" w14:textId="70818890" w:rsidR="00CC43C8" w:rsidRDefault="00CC43C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6153748" w14:textId="4E943073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COMITÉ EVALUADOR</w:t>
            </w:r>
            <w:r w:rsidR="005E2173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EE076E">
              <w:rPr>
                <w:rFonts w:ascii="Century Gothic" w:eastAsia="Century Gothic" w:hAnsi="Century Gothic" w:cs="Century Gothic"/>
                <w:b/>
              </w:rPr>
              <w:t>Y DE RENOVACIÓN DE BECA</w:t>
            </w:r>
            <w:r>
              <w:rPr>
                <w:rFonts w:ascii="Century Gothic" w:eastAsia="Century Gothic" w:hAnsi="Century Gothic" w:cs="Century Gothic"/>
              </w:rPr>
              <w:t>: Rector</w:t>
            </w:r>
            <w:r w:rsidR="003C33EE">
              <w:rPr>
                <w:rFonts w:ascii="Century Gothic" w:eastAsia="Century Gothic" w:hAnsi="Century Gothic" w:cs="Century Gothic"/>
              </w:rPr>
              <w:t>í</w:t>
            </w:r>
            <w:r>
              <w:rPr>
                <w:rFonts w:ascii="Century Gothic" w:eastAsia="Century Gothic" w:hAnsi="Century Gothic" w:cs="Century Gothic"/>
              </w:rPr>
              <w:t xml:space="preserve">a, </w:t>
            </w:r>
            <w:r w:rsidR="002D0735">
              <w:rPr>
                <w:rFonts w:ascii="Century Gothic" w:eastAsia="Century Gothic" w:hAnsi="Century Gothic" w:cs="Century Gothic"/>
              </w:rPr>
              <w:t>Trabaj</w:t>
            </w:r>
            <w:r w:rsidR="002F16A0">
              <w:rPr>
                <w:rFonts w:ascii="Century Gothic" w:eastAsia="Century Gothic" w:hAnsi="Century Gothic" w:cs="Century Gothic"/>
              </w:rPr>
              <w:t>o</w:t>
            </w:r>
            <w:r w:rsidR="002D0735">
              <w:rPr>
                <w:rFonts w:ascii="Century Gothic" w:eastAsia="Century Gothic" w:hAnsi="Century Gothic" w:cs="Century Gothic"/>
              </w:rPr>
              <w:t xml:space="preserve"> s</w:t>
            </w:r>
            <w:r w:rsidR="003D73BD">
              <w:rPr>
                <w:rFonts w:ascii="Century Gothic" w:eastAsia="Century Gothic" w:hAnsi="Century Gothic" w:cs="Century Gothic"/>
              </w:rPr>
              <w:t xml:space="preserve">ocial, </w:t>
            </w:r>
            <w:r>
              <w:rPr>
                <w:rFonts w:ascii="Century Gothic" w:eastAsia="Century Gothic" w:hAnsi="Century Gothic" w:cs="Century Gothic"/>
              </w:rPr>
              <w:t xml:space="preserve">Secretaria general, </w:t>
            </w:r>
            <w:r w:rsidRPr="00F2760F">
              <w:rPr>
                <w:rFonts w:ascii="Century Gothic" w:eastAsia="Century Gothic" w:hAnsi="Century Gothic" w:cs="Century Gothic"/>
              </w:rPr>
              <w:t>Profesor asignado</w:t>
            </w:r>
            <w:r w:rsidR="003C33EE" w:rsidRPr="00F2760F">
              <w:rPr>
                <w:rFonts w:ascii="Century Gothic" w:eastAsia="Century Gothic" w:hAnsi="Century Gothic" w:cs="Century Gothic"/>
              </w:rPr>
              <w:t>,</w:t>
            </w:r>
            <w:r w:rsidRPr="00F2760F">
              <w:rPr>
                <w:rFonts w:ascii="Century Gothic" w:eastAsia="Century Gothic" w:hAnsi="Century Gothic" w:cs="Century Gothic"/>
              </w:rPr>
              <w:t xml:space="preserve"> Dirección del programa</w:t>
            </w:r>
            <w:r w:rsidR="00210730" w:rsidRPr="00F2760F">
              <w:rPr>
                <w:rFonts w:ascii="Century Gothic" w:eastAsia="Century Gothic" w:hAnsi="Century Gothic" w:cs="Century Gothic"/>
              </w:rPr>
              <w:t>, Vicerrectoría administrativa y financiera</w:t>
            </w:r>
            <w:r w:rsidR="003C33EE" w:rsidRPr="00F2760F">
              <w:rPr>
                <w:rFonts w:ascii="Century Gothic" w:eastAsia="Century Gothic" w:hAnsi="Century Gothic" w:cs="Century Gothic"/>
              </w:rPr>
              <w:t>,</w:t>
            </w:r>
            <w:r w:rsidR="002F16A0" w:rsidRPr="00F2760F">
              <w:rPr>
                <w:rFonts w:ascii="Century Gothic" w:eastAsia="Century Gothic" w:hAnsi="Century Gothic" w:cs="Century Gothic"/>
              </w:rPr>
              <w:t xml:space="preserve"> </w:t>
            </w:r>
            <w:r w:rsidR="00210730" w:rsidRPr="00F2760F">
              <w:rPr>
                <w:rFonts w:ascii="Century Gothic" w:eastAsia="Century Gothic" w:hAnsi="Century Gothic" w:cs="Century Gothic"/>
              </w:rPr>
              <w:t>Direc</w:t>
            </w:r>
            <w:r w:rsidR="003C33EE" w:rsidRPr="00F2760F">
              <w:rPr>
                <w:rFonts w:ascii="Century Gothic" w:eastAsia="Century Gothic" w:hAnsi="Century Gothic" w:cs="Century Gothic"/>
              </w:rPr>
              <w:t>ción</w:t>
            </w:r>
            <w:r w:rsidR="00210730" w:rsidRPr="00F2760F">
              <w:rPr>
                <w:rFonts w:ascii="Century Gothic" w:eastAsia="Century Gothic" w:hAnsi="Century Gothic" w:cs="Century Gothic"/>
              </w:rPr>
              <w:t xml:space="preserve"> administrativo y financiero</w:t>
            </w:r>
            <w:r w:rsidR="00F2760F" w:rsidRPr="00F2760F">
              <w:rPr>
                <w:rFonts w:ascii="Century Gothic" w:eastAsia="Century Gothic" w:hAnsi="Century Gothic" w:cs="Century Gothic"/>
              </w:rPr>
              <w:t>, Mercadeo y comunicaciones.</w:t>
            </w:r>
          </w:p>
        </w:tc>
      </w:tr>
    </w:tbl>
    <w:p w14:paraId="0615374A" w14:textId="77777777" w:rsidR="00CD7978" w:rsidRDefault="00CD7978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066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0"/>
        <w:gridCol w:w="4170"/>
        <w:gridCol w:w="2268"/>
        <w:gridCol w:w="2693"/>
      </w:tblGrid>
      <w:tr w:rsidR="00CD7978" w14:paraId="0615374C" w14:textId="77777777">
        <w:tc>
          <w:tcPr>
            <w:tcW w:w="10066" w:type="dxa"/>
            <w:gridSpan w:val="5"/>
            <w:shd w:val="clear" w:color="auto" w:fill="D9D9D9"/>
          </w:tcPr>
          <w:p w14:paraId="0615374B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DEL PROCEDIMIENTO </w:t>
            </w:r>
          </w:p>
        </w:tc>
      </w:tr>
      <w:tr w:rsidR="00CD7978" w14:paraId="06153752" w14:textId="77777777">
        <w:tc>
          <w:tcPr>
            <w:tcW w:w="425" w:type="dxa"/>
            <w:shd w:val="clear" w:color="auto" w:fill="D9D9D9"/>
            <w:vAlign w:val="center"/>
          </w:tcPr>
          <w:p w14:paraId="0615374D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10" w:type="dxa"/>
            <w:shd w:val="clear" w:color="auto" w:fill="D9D9D9"/>
          </w:tcPr>
          <w:p w14:paraId="0615374E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170" w:type="dxa"/>
            <w:shd w:val="clear" w:color="auto" w:fill="D9D9D9"/>
            <w:vAlign w:val="center"/>
          </w:tcPr>
          <w:p w14:paraId="0615374F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6153750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6153751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CD7978" w14:paraId="0615375C" w14:textId="77777777">
        <w:trPr>
          <w:trHeight w:val="860"/>
        </w:trPr>
        <w:tc>
          <w:tcPr>
            <w:tcW w:w="425" w:type="dxa"/>
            <w:vAlign w:val="center"/>
          </w:tcPr>
          <w:p w14:paraId="06153753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  <w:p w14:paraId="06153754" w14:textId="77777777" w:rsidR="00CD7978" w:rsidRDefault="00CD797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" w:type="dxa"/>
            <w:vAlign w:val="center"/>
          </w:tcPr>
          <w:p w14:paraId="06153755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170" w:type="dxa"/>
            <w:vAlign w:val="center"/>
          </w:tcPr>
          <w:p w14:paraId="06153756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Apertura de la convocatoria de la beca TOP, de acuerdo con el presupuesto aprobado para cada semestre, previa articulación con la Rectoría.</w:t>
            </w:r>
          </w:p>
        </w:tc>
        <w:tc>
          <w:tcPr>
            <w:tcW w:w="2268" w:type="dxa"/>
            <w:vAlign w:val="center"/>
          </w:tcPr>
          <w:p w14:paraId="06153757" w14:textId="77777777" w:rsidR="00CD7978" w:rsidRPr="002F16A0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2F16A0">
              <w:rPr>
                <w:rFonts w:ascii="Century Gothic" w:eastAsia="Century Gothic" w:hAnsi="Century Gothic" w:cs="Century Gothic"/>
                <w:color w:val="000000" w:themeColor="text1"/>
              </w:rPr>
              <w:t>Rectoría.</w:t>
            </w:r>
          </w:p>
          <w:p w14:paraId="2068149A" w14:textId="43B33930" w:rsidR="002F16A0" w:rsidRPr="00F2760F" w:rsidRDefault="002F16A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F2760F">
              <w:rPr>
                <w:rFonts w:ascii="Century Gothic" w:eastAsia="Century Gothic" w:hAnsi="Century Gothic" w:cs="Century Gothic"/>
              </w:rPr>
              <w:t>Dirección administrativa y financiera</w:t>
            </w:r>
          </w:p>
          <w:p w14:paraId="06153758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</w:t>
            </w:r>
          </w:p>
          <w:p w14:paraId="0615375A" w14:textId="1C87C234" w:rsidR="00CD7978" w:rsidRDefault="00A7443F" w:rsidP="002F16A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</w:tc>
        <w:tc>
          <w:tcPr>
            <w:tcW w:w="2693" w:type="dxa"/>
            <w:vAlign w:val="center"/>
          </w:tcPr>
          <w:p w14:paraId="0615375B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Convocatoria</w:t>
            </w:r>
          </w:p>
        </w:tc>
      </w:tr>
      <w:tr w:rsidR="00CD7978" w14:paraId="06153766" w14:textId="77777777">
        <w:trPr>
          <w:trHeight w:val="973"/>
        </w:trPr>
        <w:tc>
          <w:tcPr>
            <w:tcW w:w="425" w:type="dxa"/>
            <w:vAlign w:val="center"/>
          </w:tcPr>
          <w:p w14:paraId="0615375D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510" w:type="dxa"/>
            <w:vAlign w:val="center"/>
          </w:tcPr>
          <w:p w14:paraId="0615375E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0615375F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Divulgación: se envía la convocatoria por los diferentes canales de comunicación directos y masivos a los estudiantes de las Instituciones educativas. </w:t>
            </w:r>
          </w:p>
        </w:tc>
        <w:tc>
          <w:tcPr>
            <w:tcW w:w="2268" w:type="dxa"/>
            <w:vAlign w:val="center"/>
          </w:tcPr>
          <w:p w14:paraId="06153760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</w:t>
            </w:r>
          </w:p>
          <w:p w14:paraId="06153761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  <w:p w14:paraId="06153762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Auxiliares Mercadeo.</w:t>
            </w:r>
          </w:p>
        </w:tc>
        <w:tc>
          <w:tcPr>
            <w:tcW w:w="2693" w:type="dxa"/>
            <w:vAlign w:val="center"/>
          </w:tcPr>
          <w:p w14:paraId="06153763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Piezas de comunicación. </w:t>
            </w:r>
          </w:p>
          <w:p w14:paraId="06153764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Correos electrónicos.</w:t>
            </w:r>
          </w:p>
          <w:p w14:paraId="06153765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Pauta publicitaria.</w:t>
            </w:r>
          </w:p>
        </w:tc>
      </w:tr>
      <w:tr w:rsidR="00CD7978" w14:paraId="0615376E" w14:textId="77777777">
        <w:trPr>
          <w:trHeight w:val="273"/>
        </w:trPr>
        <w:tc>
          <w:tcPr>
            <w:tcW w:w="425" w:type="dxa"/>
            <w:vAlign w:val="center"/>
          </w:tcPr>
          <w:p w14:paraId="06153767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510" w:type="dxa"/>
            <w:vAlign w:val="center"/>
          </w:tcPr>
          <w:p w14:paraId="06153768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06153769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confirma la recepción de la convocatoria en los colegios, se explican sus características y se aclaran las dudas motivando a la participación de los estudiantes a la convocatoria.</w:t>
            </w:r>
          </w:p>
        </w:tc>
        <w:tc>
          <w:tcPr>
            <w:tcW w:w="2268" w:type="dxa"/>
            <w:vAlign w:val="center"/>
          </w:tcPr>
          <w:p w14:paraId="0615376A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</w:t>
            </w:r>
          </w:p>
          <w:p w14:paraId="0615376B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  <w:p w14:paraId="0615376C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Auxiliares Mercadeo.</w:t>
            </w:r>
          </w:p>
        </w:tc>
        <w:tc>
          <w:tcPr>
            <w:tcW w:w="2693" w:type="dxa"/>
            <w:vAlign w:val="center"/>
          </w:tcPr>
          <w:p w14:paraId="0615376D" w14:textId="77777777" w:rsidR="00CD7978" w:rsidRDefault="00CD797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CD7978" w14:paraId="06153779" w14:textId="77777777">
        <w:trPr>
          <w:trHeight w:val="881"/>
        </w:trPr>
        <w:tc>
          <w:tcPr>
            <w:tcW w:w="425" w:type="dxa"/>
            <w:vAlign w:val="center"/>
          </w:tcPr>
          <w:p w14:paraId="0615376F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04</w:t>
            </w:r>
          </w:p>
        </w:tc>
        <w:tc>
          <w:tcPr>
            <w:tcW w:w="510" w:type="dxa"/>
            <w:vAlign w:val="center"/>
          </w:tcPr>
          <w:p w14:paraId="06153770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H </w:t>
            </w:r>
          </w:p>
        </w:tc>
        <w:tc>
          <w:tcPr>
            <w:tcW w:w="4170" w:type="dxa"/>
            <w:vAlign w:val="center"/>
          </w:tcPr>
          <w:p w14:paraId="06153771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recibe la carta de postulación del rector o coordinador académico de la institución educativa. Soportada con las calificaciones del colegio del grado once o las pruebas saber once del aspirante. Se registra en el formato específico.</w:t>
            </w:r>
          </w:p>
        </w:tc>
        <w:tc>
          <w:tcPr>
            <w:tcW w:w="2268" w:type="dxa"/>
            <w:vAlign w:val="center"/>
          </w:tcPr>
          <w:p w14:paraId="06153772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</w:t>
            </w:r>
          </w:p>
          <w:p w14:paraId="06153773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  <w:p w14:paraId="06153774" w14:textId="77777777" w:rsidR="00CD7978" w:rsidRDefault="00CD797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06153775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Auxiliares Mercadeo.</w:t>
            </w:r>
          </w:p>
        </w:tc>
        <w:tc>
          <w:tcPr>
            <w:tcW w:w="2693" w:type="dxa"/>
            <w:vAlign w:val="center"/>
          </w:tcPr>
          <w:p w14:paraId="06153776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 de Postulación.</w:t>
            </w:r>
          </w:p>
          <w:p w14:paraId="06153777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Calificaciones del estudiante de grado once.</w:t>
            </w:r>
          </w:p>
          <w:p w14:paraId="06153778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-F -26</w:t>
            </w:r>
          </w:p>
        </w:tc>
      </w:tr>
      <w:tr w:rsidR="00CD7978" w14:paraId="06153782" w14:textId="77777777">
        <w:trPr>
          <w:trHeight w:val="1134"/>
        </w:trPr>
        <w:tc>
          <w:tcPr>
            <w:tcW w:w="425" w:type="dxa"/>
            <w:vAlign w:val="center"/>
          </w:tcPr>
          <w:p w14:paraId="0615377A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510" w:type="dxa"/>
            <w:vAlign w:val="center"/>
          </w:tcPr>
          <w:p w14:paraId="0615377B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0615377C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realiza formalmente el proceso de inscripción al aspirante a la UCM.</w:t>
            </w:r>
          </w:p>
        </w:tc>
        <w:tc>
          <w:tcPr>
            <w:tcW w:w="2268" w:type="dxa"/>
            <w:vAlign w:val="center"/>
          </w:tcPr>
          <w:p w14:paraId="0615377D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</w:t>
            </w:r>
          </w:p>
          <w:p w14:paraId="0615377E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  <w:p w14:paraId="0615377F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Auxiliares Mercadeo.</w:t>
            </w:r>
          </w:p>
        </w:tc>
        <w:tc>
          <w:tcPr>
            <w:tcW w:w="2693" w:type="dxa"/>
            <w:vAlign w:val="center"/>
          </w:tcPr>
          <w:p w14:paraId="06153780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Inscripción. </w:t>
            </w:r>
          </w:p>
          <w:p w14:paraId="06153781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Recibo de pago de inscripción.</w:t>
            </w:r>
          </w:p>
        </w:tc>
      </w:tr>
      <w:tr w:rsidR="00CD7978" w14:paraId="06153789" w14:textId="77777777">
        <w:trPr>
          <w:trHeight w:val="967"/>
        </w:trPr>
        <w:tc>
          <w:tcPr>
            <w:tcW w:w="425" w:type="dxa"/>
            <w:vAlign w:val="center"/>
          </w:tcPr>
          <w:p w14:paraId="06153783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510" w:type="dxa"/>
            <w:vAlign w:val="center"/>
          </w:tcPr>
          <w:p w14:paraId="06153784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06153785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realiza la entrevista de admisión al aspirante de manera prioritaria por parte de la dirección del programa y la unidad de psicología.</w:t>
            </w:r>
          </w:p>
        </w:tc>
        <w:tc>
          <w:tcPr>
            <w:tcW w:w="2268" w:type="dxa"/>
            <w:vAlign w:val="center"/>
          </w:tcPr>
          <w:p w14:paraId="06153786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del programa.</w:t>
            </w:r>
          </w:p>
          <w:p w14:paraId="06153787" w14:textId="5A861918" w:rsidR="00CD7978" w:rsidRDefault="00954C2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Psicología</w:t>
            </w:r>
            <w:r w:rsidR="00A7443F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693" w:type="dxa"/>
            <w:vAlign w:val="center"/>
          </w:tcPr>
          <w:p w14:paraId="06153788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SIGA</w:t>
            </w:r>
          </w:p>
        </w:tc>
      </w:tr>
      <w:tr w:rsidR="00CD7978" w14:paraId="0615378F" w14:textId="77777777">
        <w:trPr>
          <w:trHeight w:val="967"/>
        </w:trPr>
        <w:tc>
          <w:tcPr>
            <w:tcW w:w="425" w:type="dxa"/>
            <w:vAlign w:val="center"/>
          </w:tcPr>
          <w:p w14:paraId="0615378A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510" w:type="dxa"/>
            <w:vAlign w:val="center"/>
          </w:tcPr>
          <w:p w14:paraId="0615378B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0615378C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 comité evaluador tiene en cuenta los criterios para el otorgamiento de la Beca TOP y define su aceptación.</w:t>
            </w:r>
          </w:p>
        </w:tc>
        <w:tc>
          <w:tcPr>
            <w:tcW w:w="2268" w:type="dxa"/>
            <w:vAlign w:val="center"/>
          </w:tcPr>
          <w:p w14:paraId="0615378D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Comité evaluador</w:t>
            </w:r>
          </w:p>
        </w:tc>
        <w:tc>
          <w:tcPr>
            <w:tcW w:w="2693" w:type="dxa"/>
            <w:vAlign w:val="center"/>
          </w:tcPr>
          <w:p w14:paraId="0615378E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Respuesta del comité evaluador</w:t>
            </w:r>
          </w:p>
        </w:tc>
      </w:tr>
      <w:tr w:rsidR="00CD7978" w14:paraId="06153798" w14:textId="77777777">
        <w:trPr>
          <w:trHeight w:val="967"/>
        </w:trPr>
        <w:tc>
          <w:tcPr>
            <w:tcW w:w="425" w:type="dxa"/>
            <w:vAlign w:val="center"/>
          </w:tcPr>
          <w:p w14:paraId="06153790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</w:p>
        </w:tc>
        <w:tc>
          <w:tcPr>
            <w:tcW w:w="510" w:type="dxa"/>
            <w:vAlign w:val="center"/>
          </w:tcPr>
          <w:p w14:paraId="06153791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06153792" w14:textId="13D90BBF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comunica formalmente la decisión frente a la beca a las unidades pertinentes: al aspirante, dirección administrativa y financiera, unidad de cartera, secretaría de rectoría, programa académico, y </w:t>
            </w:r>
            <w:r w:rsidR="002C0715">
              <w:rPr>
                <w:rFonts w:ascii="Century Gothic" w:eastAsia="Century Gothic" w:hAnsi="Century Gothic" w:cs="Century Gothic"/>
              </w:rPr>
              <w:t xml:space="preserve">Unidad de </w:t>
            </w: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</w:tc>
        <w:tc>
          <w:tcPr>
            <w:tcW w:w="2268" w:type="dxa"/>
            <w:vAlign w:val="center"/>
          </w:tcPr>
          <w:p w14:paraId="06153793" w14:textId="77777777" w:rsidR="00CD7978" w:rsidRDefault="00CD797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06153794" w14:textId="4C69A675" w:rsidR="00CD7978" w:rsidRDefault="002C071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Secretaría General</w:t>
            </w:r>
            <w:r w:rsidR="00A7443F">
              <w:rPr>
                <w:rFonts w:ascii="Century Gothic" w:eastAsia="Century Gothic" w:hAnsi="Century Gothic" w:cs="Century Gothic"/>
              </w:rPr>
              <w:t>.</w:t>
            </w:r>
          </w:p>
          <w:p w14:paraId="06153795" w14:textId="77777777" w:rsidR="00CD7978" w:rsidRDefault="00CD797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06153796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externa</w:t>
            </w:r>
          </w:p>
          <w:p w14:paraId="06153797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interna SAIA</w:t>
            </w:r>
          </w:p>
        </w:tc>
      </w:tr>
      <w:tr w:rsidR="00CD7978" w14:paraId="061537A1" w14:textId="77777777">
        <w:trPr>
          <w:trHeight w:val="967"/>
        </w:trPr>
        <w:tc>
          <w:tcPr>
            <w:tcW w:w="425" w:type="dxa"/>
            <w:vAlign w:val="center"/>
          </w:tcPr>
          <w:p w14:paraId="06153799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510" w:type="dxa"/>
            <w:vAlign w:val="center"/>
          </w:tcPr>
          <w:p w14:paraId="0615379A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70" w:type="dxa"/>
            <w:vAlign w:val="center"/>
          </w:tcPr>
          <w:p w14:paraId="0615379B" w14:textId="77777777" w:rsidR="00CD7978" w:rsidRDefault="00A7443F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Acompañamiento al aspirante en la matrícula financiera y académica. </w:t>
            </w:r>
          </w:p>
        </w:tc>
        <w:tc>
          <w:tcPr>
            <w:tcW w:w="2268" w:type="dxa"/>
            <w:vAlign w:val="center"/>
          </w:tcPr>
          <w:p w14:paraId="0615379C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</w:t>
            </w:r>
          </w:p>
          <w:p w14:paraId="0615379D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  <w:p w14:paraId="0615379E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Auxiliares Mercadeo.</w:t>
            </w:r>
          </w:p>
        </w:tc>
        <w:tc>
          <w:tcPr>
            <w:tcW w:w="2693" w:type="dxa"/>
            <w:vAlign w:val="center"/>
          </w:tcPr>
          <w:p w14:paraId="0615379F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Matrícula financiera</w:t>
            </w:r>
          </w:p>
          <w:p w14:paraId="061537A0" w14:textId="77777777" w:rsidR="00CD7978" w:rsidRDefault="00A7443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Matrícula académica </w:t>
            </w:r>
          </w:p>
        </w:tc>
      </w:tr>
      <w:tr w:rsidR="006264E6" w14:paraId="251506FA" w14:textId="77777777">
        <w:trPr>
          <w:trHeight w:val="967"/>
        </w:trPr>
        <w:tc>
          <w:tcPr>
            <w:tcW w:w="425" w:type="dxa"/>
            <w:vAlign w:val="center"/>
          </w:tcPr>
          <w:p w14:paraId="112A62E7" w14:textId="0608D243" w:rsidR="006264E6" w:rsidRDefault="006264E6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510" w:type="dxa"/>
            <w:vAlign w:val="center"/>
          </w:tcPr>
          <w:p w14:paraId="2220EF38" w14:textId="1B77135B" w:rsidR="006264E6" w:rsidRDefault="006264E6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70" w:type="dxa"/>
            <w:vAlign w:val="center"/>
          </w:tcPr>
          <w:p w14:paraId="6485ECC4" w14:textId="422E5AAE" w:rsidR="006264E6" w:rsidRDefault="006264E6" w:rsidP="006264E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Visibilización del estudiante y beneficiario de la beca TOP en los medios institucionales</w:t>
            </w:r>
          </w:p>
        </w:tc>
        <w:tc>
          <w:tcPr>
            <w:tcW w:w="2268" w:type="dxa"/>
            <w:vAlign w:val="center"/>
          </w:tcPr>
          <w:p w14:paraId="00D9089A" w14:textId="3D977C58" w:rsidR="006264E6" w:rsidRDefault="006264E6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</w:t>
            </w:r>
            <w:r w:rsidR="00C26CCA">
              <w:rPr>
                <w:rFonts w:ascii="Century Gothic" w:eastAsia="Century Gothic" w:hAnsi="Century Gothic" w:cs="Century Gothic"/>
              </w:rPr>
              <w:t>ones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12BB6EB" w14:textId="16C6E9E9" w:rsidR="006264E6" w:rsidRDefault="006264E6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Evidencias visibilización (entrevistas, notas periodísticas)</w:t>
            </w:r>
          </w:p>
        </w:tc>
      </w:tr>
      <w:tr w:rsidR="006264E6" w14:paraId="53AA010C" w14:textId="77777777">
        <w:trPr>
          <w:trHeight w:val="967"/>
        </w:trPr>
        <w:tc>
          <w:tcPr>
            <w:tcW w:w="425" w:type="dxa"/>
            <w:vAlign w:val="center"/>
          </w:tcPr>
          <w:p w14:paraId="6A62859D" w14:textId="1533BC38" w:rsidR="006264E6" w:rsidRDefault="00B67DBD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510" w:type="dxa"/>
            <w:vAlign w:val="center"/>
          </w:tcPr>
          <w:p w14:paraId="60ACC67A" w14:textId="69839915" w:rsidR="006264E6" w:rsidRDefault="00870EA8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70" w:type="dxa"/>
            <w:vAlign w:val="center"/>
          </w:tcPr>
          <w:p w14:paraId="5F472C7B" w14:textId="102D595B" w:rsidR="006264E6" w:rsidRDefault="00F21068" w:rsidP="006264E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 comité evaluador renueva la beca cada semestre de acuerdo con las calificaciones obtenidas y con el cumplimiento de los demás requisitos estipulados para la renovación.</w:t>
            </w:r>
          </w:p>
        </w:tc>
        <w:tc>
          <w:tcPr>
            <w:tcW w:w="2268" w:type="dxa"/>
            <w:vAlign w:val="center"/>
          </w:tcPr>
          <w:p w14:paraId="0B2F3710" w14:textId="474C03B6" w:rsidR="008E1709" w:rsidRDefault="00F21068" w:rsidP="008E170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Registro </w:t>
            </w:r>
            <w:r w:rsidR="006516F9">
              <w:rPr>
                <w:rFonts w:ascii="Century Gothic" w:eastAsia="Century Gothic" w:hAnsi="Century Gothic" w:cs="Century Gothic"/>
              </w:rPr>
              <w:t>académico Secretar</w:t>
            </w:r>
            <w:r w:rsidR="007C3722">
              <w:rPr>
                <w:rFonts w:ascii="Century Gothic" w:eastAsia="Century Gothic" w:hAnsi="Century Gothic" w:cs="Century Gothic"/>
              </w:rPr>
              <w:t>í</w:t>
            </w:r>
            <w:r w:rsidR="006516F9"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 xml:space="preserve"> General </w:t>
            </w:r>
            <w:r w:rsidR="008E1709">
              <w:rPr>
                <w:rFonts w:ascii="Century Gothic" w:eastAsia="Century Gothic" w:hAnsi="Century Gothic" w:cs="Century Gothic"/>
              </w:rPr>
              <w:t>Comité evaluador.</w:t>
            </w:r>
          </w:p>
          <w:p w14:paraId="488255AE" w14:textId="77777777" w:rsidR="006264E6" w:rsidRDefault="006264E6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7C893A50" w14:textId="77777777" w:rsidR="006516F9" w:rsidRDefault="006516F9" w:rsidP="006516F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externa</w:t>
            </w:r>
          </w:p>
          <w:p w14:paraId="4B1DDCBC" w14:textId="378EFCE9" w:rsidR="006264E6" w:rsidRDefault="006516F9" w:rsidP="006516F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interna SAIA</w:t>
            </w:r>
          </w:p>
        </w:tc>
      </w:tr>
      <w:tr w:rsidR="006264E6" w14:paraId="061537A7" w14:textId="77777777">
        <w:trPr>
          <w:trHeight w:val="967"/>
        </w:trPr>
        <w:tc>
          <w:tcPr>
            <w:tcW w:w="425" w:type="dxa"/>
            <w:vAlign w:val="center"/>
          </w:tcPr>
          <w:p w14:paraId="061537A2" w14:textId="4A64E6E3" w:rsidR="006264E6" w:rsidRDefault="00441F49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12</w:t>
            </w:r>
          </w:p>
        </w:tc>
        <w:tc>
          <w:tcPr>
            <w:tcW w:w="510" w:type="dxa"/>
            <w:vAlign w:val="center"/>
          </w:tcPr>
          <w:p w14:paraId="061537A3" w14:textId="7894B189" w:rsidR="006264E6" w:rsidRDefault="00870EA8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70" w:type="dxa"/>
            <w:vAlign w:val="center"/>
          </w:tcPr>
          <w:p w14:paraId="061537A4" w14:textId="4E17F928" w:rsidR="006264E6" w:rsidRDefault="00420621" w:rsidP="006264E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realiza ac</w:t>
            </w:r>
            <w:r w:rsidR="000447EC">
              <w:rPr>
                <w:rFonts w:ascii="Century Gothic" w:eastAsia="Century Gothic" w:hAnsi="Century Gothic" w:cs="Century Gothic"/>
              </w:rPr>
              <w:t xml:space="preserve">ompañamiento al estudiante </w:t>
            </w:r>
            <w:r w:rsidR="00302021">
              <w:rPr>
                <w:rFonts w:ascii="Century Gothic" w:eastAsia="Century Gothic" w:hAnsi="Century Gothic" w:cs="Century Gothic"/>
              </w:rPr>
              <w:t xml:space="preserve">beneficiario de la beca Top </w:t>
            </w:r>
            <w:r w:rsidR="00A7443F">
              <w:rPr>
                <w:rFonts w:ascii="Century Gothic" w:eastAsia="Century Gothic" w:hAnsi="Century Gothic" w:cs="Century Gothic"/>
              </w:rPr>
              <w:t>como seguimiento desde la Unidad de trabajo social</w:t>
            </w:r>
            <w:r w:rsidR="00302021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061537A5" w14:textId="0FE523E1" w:rsidR="006264E6" w:rsidRDefault="00870EA8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Trabajo Social</w:t>
            </w:r>
          </w:p>
        </w:tc>
        <w:tc>
          <w:tcPr>
            <w:tcW w:w="2693" w:type="dxa"/>
            <w:vAlign w:val="center"/>
          </w:tcPr>
          <w:p w14:paraId="061537A6" w14:textId="518CE22C" w:rsidR="006264E6" w:rsidRDefault="00A7443F" w:rsidP="006264E6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acompañamiento</w:t>
            </w:r>
          </w:p>
        </w:tc>
      </w:tr>
    </w:tbl>
    <w:p w14:paraId="04110D79" w14:textId="77777777" w:rsidR="00CD645B" w:rsidRDefault="00CD645B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925587" w14:textId="77777777" w:rsidR="00CD645B" w:rsidRDefault="00CD645B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A886565" w14:textId="77777777" w:rsidR="00591151" w:rsidRDefault="00591151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C1D25F2" w14:textId="77777777" w:rsidR="00591151" w:rsidRDefault="00591151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CD645B" w14:paraId="1A621727" w14:textId="77777777" w:rsidTr="00CD645B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21528" w14:textId="77777777" w:rsidR="00CD645B" w:rsidRDefault="00CD645B" w:rsidP="00113B1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  <w:position w:val="0"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128F1A" w14:textId="77777777" w:rsidR="00CD645B" w:rsidRDefault="00CD645B" w:rsidP="00113B1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9DC1" w14:textId="77777777" w:rsidR="00CD645B" w:rsidRDefault="00CD645B" w:rsidP="00113B1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98CFA0" w14:textId="77777777" w:rsidR="00CD645B" w:rsidRDefault="00CD645B" w:rsidP="00113B1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CD645B" w14:paraId="10825A4F" w14:textId="77777777" w:rsidTr="00CD645B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E78B" w14:textId="2776054C" w:rsidR="00CD645B" w:rsidRDefault="00CD645B" w:rsidP="00113B1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</w:t>
            </w:r>
            <w:r w:rsidR="00F02672">
              <w:rPr>
                <w:rFonts w:ascii="Century Gothic" w:hAnsi="Century Gothic"/>
              </w:rPr>
              <w:t>ordinación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755" w14:textId="25514BAE" w:rsidR="00CD645B" w:rsidRDefault="00CD645B" w:rsidP="00AC6CF5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F6C7" w14:textId="77777777" w:rsidR="00CD645B" w:rsidRDefault="00CD645B" w:rsidP="00113B1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4A6A" w14:textId="77777777" w:rsidR="00CD645B" w:rsidRDefault="00AC6CF5" w:rsidP="00113B1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  <w:p w14:paraId="67931465" w14:textId="25EE2A3E" w:rsidR="00AC6CF5" w:rsidRDefault="00AC6CF5" w:rsidP="00113B1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</w:p>
        </w:tc>
      </w:tr>
    </w:tbl>
    <w:p w14:paraId="54F3E488" w14:textId="77777777" w:rsidR="00D90A9A" w:rsidRDefault="00D90A9A" w:rsidP="00D90A9A">
      <w:pPr>
        <w:ind w:left="0" w:hanging="2"/>
        <w:jc w:val="both"/>
        <w:rPr>
          <w:rFonts w:ascii="Century Gothic" w:hAnsi="Century Gothic"/>
          <w:b/>
        </w:rPr>
      </w:pPr>
    </w:p>
    <w:p w14:paraId="780F167E" w14:textId="3207166B" w:rsidR="00D90A9A" w:rsidRDefault="00D90A9A" w:rsidP="00D90A9A">
      <w:pPr>
        <w:ind w:left="0" w:hanging="2"/>
        <w:jc w:val="both"/>
        <w:rPr>
          <w:rFonts w:ascii="Century Gothic" w:hAnsi="Century Gothic"/>
          <w:b/>
          <w:position w:val="0"/>
        </w:rPr>
      </w:pPr>
      <w:r>
        <w:rPr>
          <w:rFonts w:ascii="Century Gothic" w:hAnsi="Century Gothic"/>
          <w:b/>
        </w:rPr>
        <w:t>CONTROL DE CAMBIOS</w:t>
      </w:r>
    </w:p>
    <w:p w14:paraId="75DEE212" w14:textId="77777777" w:rsidR="00D90A9A" w:rsidRDefault="00D90A9A" w:rsidP="00D90A9A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993"/>
        <w:gridCol w:w="4995"/>
      </w:tblGrid>
      <w:tr w:rsidR="00D90A9A" w14:paraId="57AAB892" w14:textId="77777777" w:rsidTr="00D90A9A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93C7F3" w14:textId="77777777" w:rsidR="00D90A9A" w:rsidRDefault="00D90A9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6A6F0B" w14:textId="77777777" w:rsidR="00D90A9A" w:rsidRDefault="00D90A9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32FAEC" w14:textId="77777777" w:rsidR="00D90A9A" w:rsidRDefault="00D90A9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D11F4E" w14:textId="77777777" w:rsidR="00D90A9A" w:rsidRDefault="00D90A9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D90A9A" w14:paraId="10E51466" w14:textId="77777777" w:rsidTr="00D90A9A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8C95" w14:textId="77777777" w:rsidR="00D90A9A" w:rsidRDefault="00D90A9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E46" w14:textId="77777777" w:rsidR="00D90A9A" w:rsidRDefault="00D90A9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3DB8" w14:textId="77777777" w:rsidR="00D90A9A" w:rsidRDefault="00D90A9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90F6" w14:textId="66B18D22" w:rsidR="00D90A9A" w:rsidRDefault="00D90A9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F4C372A" w14:textId="77777777" w:rsidR="00D90A9A" w:rsidRDefault="00D90A9A" w:rsidP="00D90A9A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p w14:paraId="69ED233E" w14:textId="77777777" w:rsidR="00D90A9A" w:rsidRDefault="00D90A9A" w:rsidP="00D90A9A">
      <w:pPr>
        <w:tabs>
          <w:tab w:val="left" w:pos="11025"/>
        </w:tabs>
        <w:ind w:left="0" w:hanging="2"/>
        <w:rPr>
          <w:rFonts w:cs="Calibri"/>
        </w:rPr>
      </w:pPr>
    </w:p>
    <w:p w14:paraId="496DEB52" w14:textId="77777777" w:rsidR="00D90A9A" w:rsidRDefault="00D90A9A" w:rsidP="00D90A9A">
      <w:pPr>
        <w:ind w:left="0" w:hanging="2"/>
        <w:rPr>
          <w:rFonts w:cs="Times New Roman"/>
        </w:rPr>
      </w:pPr>
    </w:p>
    <w:p w14:paraId="061537B4" w14:textId="77777777" w:rsidR="00CD7978" w:rsidRDefault="00CD7978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61537BC" w14:textId="77777777" w:rsidR="00CD7978" w:rsidRDefault="00CD7978">
      <w:pPr>
        <w:ind w:left="0" w:hanging="2"/>
        <w:rPr>
          <w:rFonts w:ascii="Century Gothic" w:eastAsia="Century Gothic" w:hAnsi="Century Gothic" w:cs="Century Gothic"/>
        </w:rPr>
      </w:pPr>
    </w:p>
    <w:sectPr w:rsidR="00CD79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6F3B" w14:textId="77777777" w:rsidR="00CE43F6" w:rsidRDefault="00CE43F6">
      <w:pPr>
        <w:spacing w:line="240" w:lineRule="auto"/>
        <w:ind w:left="0" w:hanging="2"/>
      </w:pPr>
      <w:r>
        <w:separator/>
      </w:r>
    </w:p>
  </w:endnote>
  <w:endnote w:type="continuationSeparator" w:id="0">
    <w:p w14:paraId="6F18DC19" w14:textId="77777777" w:rsidR="00CE43F6" w:rsidRDefault="00CE43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BD0" w14:textId="77777777" w:rsidR="00B51817" w:rsidRDefault="00B518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E439" w14:textId="77777777" w:rsidR="00B51817" w:rsidRDefault="00B5181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7842" w14:textId="77777777" w:rsidR="00B51817" w:rsidRDefault="00B518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036C" w14:textId="77777777" w:rsidR="00CE43F6" w:rsidRDefault="00CE43F6">
      <w:pPr>
        <w:spacing w:line="240" w:lineRule="auto"/>
        <w:ind w:left="0" w:hanging="2"/>
      </w:pPr>
      <w:r>
        <w:separator/>
      </w:r>
    </w:p>
  </w:footnote>
  <w:footnote w:type="continuationSeparator" w:id="0">
    <w:p w14:paraId="33F2E629" w14:textId="77777777" w:rsidR="00CE43F6" w:rsidRDefault="00CE43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BEFC" w14:textId="77777777" w:rsidR="00B51817" w:rsidRDefault="00B518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1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416"/>
    </w:tblGrid>
    <w:tr w:rsidR="00130B82" w14:paraId="3EE393F4" w14:textId="77777777" w:rsidTr="00130B82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7BAB86" w14:textId="26D4D9A5" w:rsidR="00130B82" w:rsidRDefault="00130B82" w:rsidP="00130B82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782D03E" wp14:editId="3AD8B642">
                <wp:extent cx="1522095" cy="718820"/>
                <wp:effectExtent l="0" t="0" r="1905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736FF4B7" w14:textId="77777777" w:rsidR="00130B82" w:rsidRDefault="00130B82" w:rsidP="00130B82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0C03CC" w14:textId="77777777" w:rsidR="00130B82" w:rsidRDefault="00130B82" w:rsidP="00130B82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FA7191" w14:textId="721CF322" w:rsidR="00130B82" w:rsidRDefault="00130B82" w:rsidP="00130B82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GME-P-12</w:t>
          </w:r>
        </w:p>
      </w:tc>
    </w:tr>
    <w:tr w:rsidR="00130B82" w14:paraId="5C201E24" w14:textId="77777777" w:rsidTr="00130B82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AFCE09" w14:textId="77777777" w:rsidR="00130B82" w:rsidRDefault="00130B82" w:rsidP="00130B82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7FF34D" w14:textId="32F475A1" w:rsidR="00130B82" w:rsidRDefault="00130B82" w:rsidP="00130B82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EL DESARROLLO DE LAS BECAS TOP.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A5CE7A" w14:textId="77777777" w:rsidR="00130B82" w:rsidRDefault="00130B82" w:rsidP="00130B82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EF01AD" w14:textId="77777777" w:rsidR="00130B82" w:rsidRDefault="00130B82" w:rsidP="00130B82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130B82">
            <w:rPr>
              <w:rFonts w:ascii="Century Gothic" w:eastAsia="Century Gothic" w:hAnsi="Century Gothic" w:cs="Century Gothic"/>
            </w:rPr>
            <w:t>1</w:t>
          </w:r>
        </w:p>
      </w:tc>
    </w:tr>
    <w:tr w:rsidR="00130B82" w14:paraId="4562E7F1" w14:textId="77777777" w:rsidTr="00130B82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31322E" w14:textId="77777777" w:rsidR="00130B82" w:rsidRDefault="00130B82" w:rsidP="00130B82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5EE628" w14:textId="77777777" w:rsidR="00130B82" w:rsidRDefault="00130B82" w:rsidP="00130B82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B03F08" w14:textId="77777777" w:rsidR="00130B82" w:rsidRDefault="00130B82" w:rsidP="00130B82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6F0015" w14:textId="77777777" w:rsidR="00130B82" w:rsidRDefault="00130B82" w:rsidP="00130B82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0779741" w14:textId="77777777" w:rsidR="00130B82" w:rsidRDefault="00130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A1E3" w14:textId="77777777" w:rsidR="00B51817" w:rsidRDefault="00B518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32B8E"/>
    <w:multiLevelType w:val="multilevel"/>
    <w:tmpl w:val="411EA3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663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78"/>
    <w:rsid w:val="00007F29"/>
    <w:rsid w:val="000447EC"/>
    <w:rsid w:val="000622AA"/>
    <w:rsid w:val="00130B82"/>
    <w:rsid w:val="0018522F"/>
    <w:rsid w:val="00210730"/>
    <w:rsid w:val="00290979"/>
    <w:rsid w:val="002B4207"/>
    <w:rsid w:val="002C0715"/>
    <w:rsid w:val="002D0735"/>
    <w:rsid w:val="002F16A0"/>
    <w:rsid w:val="00302021"/>
    <w:rsid w:val="00324216"/>
    <w:rsid w:val="00355C51"/>
    <w:rsid w:val="003C33EE"/>
    <w:rsid w:val="003D72C0"/>
    <w:rsid w:val="003D73BD"/>
    <w:rsid w:val="00420621"/>
    <w:rsid w:val="00441F49"/>
    <w:rsid w:val="004B6F06"/>
    <w:rsid w:val="004E44A0"/>
    <w:rsid w:val="0055730E"/>
    <w:rsid w:val="00591151"/>
    <w:rsid w:val="005B26A2"/>
    <w:rsid w:val="005E2173"/>
    <w:rsid w:val="00617519"/>
    <w:rsid w:val="006264E6"/>
    <w:rsid w:val="006516F9"/>
    <w:rsid w:val="007813AC"/>
    <w:rsid w:val="007C3722"/>
    <w:rsid w:val="00870EA8"/>
    <w:rsid w:val="008E1709"/>
    <w:rsid w:val="00954C2F"/>
    <w:rsid w:val="00A7443F"/>
    <w:rsid w:val="00AC6CF5"/>
    <w:rsid w:val="00AD5D1E"/>
    <w:rsid w:val="00B51817"/>
    <w:rsid w:val="00B67C5D"/>
    <w:rsid w:val="00B67DBD"/>
    <w:rsid w:val="00C26CCA"/>
    <w:rsid w:val="00CC43C8"/>
    <w:rsid w:val="00CD645B"/>
    <w:rsid w:val="00CD7978"/>
    <w:rsid w:val="00CE43F6"/>
    <w:rsid w:val="00D90A9A"/>
    <w:rsid w:val="00DC2AA6"/>
    <w:rsid w:val="00E325E8"/>
    <w:rsid w:val="00EB573A"/>
    <w:rsid w:val="00EE076E"/>
    <w:rsid w:val="00F02672"/>
    <w:rsid w:val="00F21068"/>
    <w:rsid w:val="00F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373D"/>
  <w15:docId w15:val="{24A36A68-C909-4DEB-9D6C-7E366A53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3H9D7D5iZqxd8ufHUcfq+4uGA==">AMUW2mVq3E4rst5AMQeDM88U/KXh0Px77ajfq+dhyUKbbkY3iL88gOxenbYNZBxPVlVsXr/PVelBe+hge2q7kkbAsMMooLOXOGHiGOY6ApGaFYuPz7yZq4k=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F3789-BC35-456B-AAB9-38D96AA52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4BF3421-3F03-4188-AF74-3E02C3E2F937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4.xml><?xml version="1.0" encoding="utf-8"?>
<ds:datastoreItem xmlns:ds="http://schemas.openxmlformats.org/officeDocument/2006/customXml" ds:itemID="{0F8AA8EB-2E09-4193-AFC5-661E9ACC8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632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49</cp:revision>
  <dcterms:created xsi:type="dcterms:W3CDTF">2020-08-24T14:05:00Z</dcterms:created>
  <dcterms:modified xsi:type="dcterms:W3CDTF">2025-02-06T19:26:00Z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