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99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35"/>
        <w:gridCol w:w="11760"/>
        <w:tblGridChange w:id="0">
          <w:tblGrid>
            <w:gridCol w:w="2235"/>
            <w:gridCol w:w="11760"/>
          </w:tblGrid>
        </w:tblGridChange>
      </w:tblGrid>
      <w:tr>
        <w:trPr>
          <w:cantSplit w:val="0"/>
          <w:trHeight w:val="691.93359375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2">
            <w:pPr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OBJETIVO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Desarrollar capacidades para un desempeño global y la construcción de una nueva ciudadanía mediante la internacionalización de las funciones sustantivas, la generación de capacidades para la internacionalización y la internacionalización del perfil universitario.</w:t>
            </w:r>
          </w:p>
        </w:tc>
      </w:tr>
    </w:tbl>
    <w:p w:rsidR="00000000" w:rsidDel="00000000" w:rsidP="00000000" w:rsidRDefault="00000000" w:rsidRPr="00000000" w14:paraId="00000004">
      <w:pPr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399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35"/>
        <w:gridCol w:w="11760"/>
        <w:tblGridChange w:id="0">
          <w:tblGrid>
            <w:gridCol w:w="2235"/>
            <w:gridCol w:w="11760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LÍDER DE PROCESO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Dirección de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Relaciones Interinstitucionale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s e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Internacionales 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PERSONAL QUE PARTICIPA DEL PROCESO: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Dirección de Aseguramiento de la Calidad,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Dirección de Planeación, Rectoría, Vicerrectoría Académica, Vicerrectoría Administrativa y Financiera, Vicerrectoría de Bienestar y Pastoral Universi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taria,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líderes de proceso, líderes de áreas y dependencias académico administrativas de la Universidad Católica de Manizales.</w:t>
            </w:r>
          </w:p>
        </w:tc>
      </w:tr>
    </w:tbl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3950.0" w:type="dxa"/>
        <w:jc w:val="left"/>
        <w:tblInd w:w="-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625"/>
        <w:gridCol w:w="2895"/>
        <w:gridCol w:w="2145"/>
        <w:gridCol w:w="3210"/>
        <w:gridCol w:w="3075"/>
        <w:tblGridChange w:id="0">
          <w:tblGrid>
            <w:gridCol w:w="2625"/>
            <w:gridCol w:w="2895"/>
            <w:gridCol w:w="2145"/>
            <w:gridCol w:w="3210"/>
            <w:gridCol w:w="3075"/>
          </w:tblGrid>
        </w:tblGridChange>
      </w:tblGrid>
      <w:tr>
        <w:trPr>
          <w:cantSplit w:val="1"/>
          <w:trHeight w:val="397" w:hRule="atLeast"/>
          <w:tblHeader w:val="1"/>
        </w:trPr>
        <w:tc>
          <w:tcPr>
            <w:shd w:fill="c0c0c0" w:val="clear"/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PROVEEDOR/ PROCESO</w:t>
            </w:r>
          </w:p>
        </w:tc>
        <w:tc>
          <w:tcPr>
            <w:shd w:fill="c0c0c0" w:val="clear"/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ENTRADA</w:t>
            </w:r>
          </w:p>
        </w:tc>
        <w:tc>
          <w:tcPr>
            <w:shd w:fill="c0c0c0" w:val="clear"/>
            <w:vAlign w:val="center"/>
          </w:tcPr>
          <w:p w:rsidR="00000000" w:rsidDel="00000000" w:rsidP="00000000" w:rsidRDefault="00000000" w:rsidRPr="00000000" w14:paraId="0000000C">
            <w:pPr>
              <w:jc w:val="center"/>
              <w:rPr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PROCEDIMIENTO</w:t>
            </w:r>
          </w:p>
        </w:tc>
        <w:tc>
          <w:tcPr>
            <w:shd w:fill="c0c0c0" w:val="clear"/>
            <w:vAlign w:val="center"/>
          </w:tcPr>
          <w:p w:rsidR="00000000" w:rsidDel="00000000" w:rsidP="00000000" w:rsidRDefault="00000000" w:rsidRPr="00000000" w14:paraId="0000000D">
            <w:pPr>
              <w:jc w:val="center"/>
              <w:rPr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SALIDA / REGISTROS</w:t>
            </w:r>
          </w:p>
        </w:tc>
        <w:tc>
          <w:tcPr>
            <w:shd w:fill="c0c0c0" w:val="clear"/>
            <w:vAlign w:val="center"/>
          </w:tcPr>
          <w:p w:rsidR="00000000" w:rsidDel="00000000" w:rsidP="00000000" w:rsidRDefault="00000000" w:rsidRPr="00000000" w14:paraId="0000000E">
            <w:pPr>
              <w:jc w:val="center"/>
              <w:rPr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CLIENTES Y PARTES INTERESADAS</w:t>
            </w:r>
          </w:p>
        </w:tc>
      </w:tr>
      <w:tr>
        <w:trPr>
          <w:cantSplit w:val="1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F">
            <w:pPr>
              <w:numPr>
                <w:ilvl w:val="0"/>
                <w:numId w:val="35"/>
              </w:numPr>
              <w:ind w:left="36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Proveedor externo: Ministerio de Educación Nacional, Consejo Nacional de Acreditación, Red Colombiana para la Internacionalización de la Educación Superior RCI-ASCUN y Asociación Colombia Challenge Your Knowledge - CCYK</w:t>
            </w:r>
          </w:p>
          <w:p w:rsidR="00000000" w:rsidDel="00000000" w:rsidP="00000000" w:rsidRDefault="00000000" w:rsidRPr="00000000" w14:paraId="00000010">
            <w:pPr>
              <w:numPr>
                <w:ilvl w:val="0"/>
                <w:numId w:val="35"/>
              </w:numPr>
              <w:ind w:left="36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Proveedor interno: Políticas Académicas UCM, y Política de Internacionalización UCM Global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ind w:left="480" w:hanging="48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 Formato de movilidad saliente profesores y administrativos</w:t>
            </w:r>
          </w:p>
          <w:p w:rsidR="00000000" w:rsidDel="00000000" w:rsidP="00000000" w:rsidRDefault="00000000" w:rsidRPr="00000000" w14:paraId="00000012">
            <w:pPr>
              <w:ind w:left="480" w:hanging="48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2. Solicitud de apoyo económico para profesores, expertos y administrativos en Movilidad Internacional</w:t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35"/>
              </w:numPr>
              <w:ind w:left="360" w:hanging="360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Contrato-beca para la movilidad con los entregables concertados.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numPr>
                <w:ilvl w:val="0"/>
                <w:numId w:val="35"/>
              </w:numPr>
              <w:ind w:left="360" w:hanging="360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Pasaporte y visa si aplica.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numPr>
                <w:ilvl w:val="0"/>
                <w:numId w:val="35"/>
              </w:numPr>
              <w:ind w:left="36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Seguro y ARL internacional si aplica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jc w:val="center"/>
              <w:rPr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PROCEDIMIENTO MOVILIDAD SALIENTE PROFESOR O ADMINISTRATIVO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numPr>
                <w:ilvl w:val="0"/>
                <w:numId w:val="3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Registro en cuadro maestro de movilidad.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numPr>
                <w:ilvl w:val="0"/>
                <w:numId w:val="3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Publicación con impacto de la movilidad en medios y canales institucionales.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numPr>
                <w:ilvl w:val="0"/>
                <w:numId w:val="3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Encuesta de satisfacción de movilidad.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numPr>
                <w:ilvl w:val="0"/>
                <w:numId w:val="3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Certificación y/o insignia digital de movilidad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numPr>
                <w:ilvl w:val="0"/>
                <w:numId w:val="3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Cumplimiento de los compromisos de entregables de los contrato-beca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numPr>
                <w:ilvl w:val="0"/>
                <w:numId w:val="3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Ministerio de Educación Nacional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numPr>
                <w:ilvl w:val="0"/>
                <w:numId w:val="3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Consejo Nacional de Acreditación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numPr>
                <w:ilvl w:val="0"/>
                <w:numId w:val="3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ICETEX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numPr>
                <w:ilvl w:val="0"/>
                <w:numId w:val="3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SNIES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numPr>
                <w:ilvl w:val="0"/>
                <w:numId w:val="3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Sistema Interno de Aseguramiento de la Calidad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numPr>
                <w:ilvl w:val="0"/>
                <w:numId w:val="3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Profesores, decanos, directores y administrativos UCM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numPr>
                <w:ilvl w:val="0"/>
                <w:numId w:val="3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Equipo de rectoría </w:t>
            </w:r>
          </w:p>
        </w:tc>
      </w:tr>
      <w:tr>
        <w:trPr>
          <w:cantSplit w:val="1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3">
            <w:pPr>
              <w:numPr>
                <w:ilvl w:val="0"/>
                <w:numId w:val="39"/>
              </w:numPr>
              <w:ind w:left="360" w:hanging="360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Proveedor externo: Ministerio de Educación Nacional, Consejo Nacional de Acreditación, Red Colombiana para la Internacionalización de la Educación Superior RCI-ASCUN y Asociación Colombia Challenge Your Knowledge - CCYK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numPr>
                <w:ilvl w:val="0"/>
                <w:numId w:val="39"/>
              </w:numPr>
              <w:ind w:left="360" w:hanging="360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Proveedor interno: Políticas Académicas UCM, y Política de Internacionalización UCM Global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numPr>
                <w:ilvl w:val="0"/>
                <w:numId w:val="3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Formato de movilidad saliente estudiante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numPr>
                <w:ilvl w:val="0"/>
                <w:numId w:val="3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Carta de intención para movilidad saliente estudiante UCM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numPr>
                <w:ilvl w:val="0"/>
                <w:numId w:val="3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Carta de aval de la movilidad por el Consejo de Facultad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numPr>
                <w:ilvl w:val="0"/>
                <w:numId w:val="3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Certificado médico y psicológico para semestre académico o práctica internacional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numPr>
                <w:ilvl w:val="0"/>
                <w:numId w:val="3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Acuerdo de aprendizaje para semestre académico, componentes académicos y práctica internacional 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numPr>
                <w:ilvl w:val="0"/>
                <w:numId w:val="3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Carta de aceptación de la institución de destino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numPr>
                <w:ilvl w:val="0"/>
                <w:numId w:val="3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Contrato beca si recibe beca o apoyo económico UCM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numPr>
                <w:ilvl w:val="0"/>
                <w:numId w:val="3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Pasaporte y visa si aplica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numPr>
                <w:ilvl w:val="0"/>
                <w:numId w:val="3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Seguro y ARL internacional si aplica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jc w:val="center"/>
              <w:rPr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PROCEDIMIENTO MOVILIDAD SALIENTE ESTUDIANTES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numPr>
                <w:ilvl w:val="0"/>
                <w:numId w:val="3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Registro en cuadro maestro de movilidad.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numPr>
                <w:ilvl w:val="0"/>
                <w:numId w:val="3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Publicación con impacto de la movilidad en medios y canales institucionales.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numPr>
                <w:ilvl w:val="0"/>
                <w:numId w:val="3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Encuesta de satisfacción de movilidad.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numPr>
                <w:ilvl w:val="0"/>
                <w:numId w:val="3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Certificación y/o insignia digital  de movilidad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numPr>
                <w:ilvl w:val="0"/>
                <w:numId w:val="3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Certificado de notas.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numPr>
                <w:ilvl w:val="0"/>
                <w:numId w:val="3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Homologación de componentes académicos.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Ministerio de Educación Nacional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Consejo Nacional de Acreditación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SNIES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Sistema Interno de Aseguramiento de la Calidad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Estudiantes, decanos, directores y administrativos UCM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Equipo de rectoría </w:t>
            </w:r>
          </w:p>
        </w:tc>
      </w:tr>
      <w:tr>
        <w:trPr>
          <w:cantSplit w:val="1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Proveedor externo: Ministerio de Educación Nacional, Consejo Nacional de Acreditación, Red Colombiana para la Internacionalización de la Educación Superior RCI-ASCUN y Asociación Colombia Challenge Your Knowledge - CCYK.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Proveedor interno: Políticas Académicas UCM, y Política de Internacionalización UCM Global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Formato de movilidad entrante profesores y expertos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Solicitud de apoyo económico para profesores, expertos y administrativos en Movilidad entrante Internacional.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Agenda de trabajo del profesor o experto internacional durante su estancia en la UCM.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Pasaporte (visa si aplica).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Seguro  internacional.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PROCEDIMIENTO MOVILIDAD ENTRANTE PROFESOR-EXPERTO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numPr>
                <w:ilvl w:val="0"/>
                <w:numId w:val="2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Registro en cuadro maestro de movilidad.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numPr>
                <w:ilvl w:val="0"/>
                <w:numId w:val="2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Publicación con impacto de la movilidad en medios y canales institucionales.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numPr>
                <w:ilvl w:val="0"/>
                <w:numId w:val="2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Encuentro con las directivas institucionales.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numPr>
                <w:ilvl w:val="0"/>
                <w:numId w:val="2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Encuesta de satisfacción de movilidad.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numPr>
                <w:ilvl w:val="0"/>
                <w:numId w:val="2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Ministerio de Educación Nacional.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numPr>
                <w:ilvl w:val="0"/>
                <w:numId w:val="2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Consejo Nacional de Acreditación.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numPr>
                <w:ilvl w:val="0"/>
                <w:numId w:val="2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ICETEX.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numPr>
                <w:ilvl w:val="0"/>
                <w:numId w:val="2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SNIES.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numPr>
                <w:ilvl w:val="0"/>
                <w:numId w:val="2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Sistema Interno de Aseguramiento de la Calidad.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numPr>
                <w:ilvl w:val="0"/>
                <w:numId w:val="2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Profesores, decanos, directores y administrativos UCM.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numPr>
                <w:ilvl w:val="0"/>
                <w:numId w:val="2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Equipo de rectoría.</w:t>
            </w:r>
          </w:p>
        </w:tc>
      </w:tr>
      <w:tr>
        <w:trPr>
          <w:cantSplit w:val="1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numPr>
                <w:ilvl w:val="0"/>
                <w:numId w:val="4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Proveedor externo: Ministerio de Educación Nacional, Consejo Nacional de Acreditación, Red Colombiana para la Internacionalización de la Educación Superior RCI-ASCUN y Asociación CCYK.</w:t>
              <w:br w:type="textWrapping"/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numPr>
                <w:ilvl w:val="0"/>
                <w:numId w:val="4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Proveedor interno: Políticas Académicas UCM, y Política de Internacionalización UCM Global.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Formato de movilidad entrante de estudiantes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Pasaporte, documento de identidad y visa (si aplica)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Certificado médico y psicológico.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Acuerdo de aprendizaje para semestre académico, componentes académicos y práctica internacional.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Carta de admisión de la UCM o del escenario de práctica (si aplica).</w:t>
            </w:r>
          </w:p>
          <w:p w:rsidR="00000000" w:rsidDel="00000000" w:rsidP="00000000" w:rsidRDefault="00000000" w:rsidRPr="00000000" w14:paraId="00000056">
            <w:pPr>
              <w:numPr>
                <w:ilvl w:val="0"/>
                <w:numId w:val="12"/>
              </w:numPr>
              <w:ind w:left="36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Convenio específico de práctica (si aplica).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Seguro internacional o certificación  EPS y ARL.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8">
            <w:pPr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PROCEDIMIENTO MOVILIDAD ENTRANTE ESTUDIANTES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Registro en cuadro maestro de movilidad.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Publicación con impacto de la movilidad en medios y canales institucionales.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Encuesta de satisfacción de movilidad.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Certificado de notas.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D">
            <w:pPr>
              <w:numPr>
                <w:ilvl w:val="0"/>
                <w:numId w:val="13"/>
              </w:numPr>
              <w:ind w:left="36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Ministerio de Educación Nacional.</w:t>
            </w:r>
          </w:p>
          <w:p w:rsidR="00000000" w:rsidDel="00000000" w:rsidP="00000000" w:rsidRDefault="00000000" w:rsidRPr="00000000" w14:paraId="0000005E">
            <w:pPr>
              <w:numPr>
                <w:ilvl w:val="0"/>
                <w:numId w:val="13"/>
              </w:numPr>
              <w:ind w:left="36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Consejo Nacional de Acreditación.</w:t>
            </w:r>
          </w:p>
          <w:p w:rsidR="00000000" w:rsidDel="00000000" w:rsidP="00000000" w:rsidRDefault="00000000" w:rsidRPr="00000000" w14:paraId="0000005F">
            <w:pPr>
              <w:numPr>
                <w:ilvl w:val="0"/>
                <w:numId w:val="13"/>
              </w:numPr>
              <w:ind w:left="36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SNIES.</w:t>
            </w:r>
          </w:p>
          <w:p w:rsidR="00000000" w:rsidDel="00000000" w:rsidP="00000000" w:rsidRDefault="00000000" w:rsidRPr="00000000" w14:paraId="00000060">
            <w:pPr>
              <w:numPr>
                <w:ilvl w:val="0"/>
                <w:numId w:val="13"/>
              </w:numPr>
              <w:ind w:left="36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Sistema Interno de Aseguramiento de la Calidad.</w:t>
            </w:r>
          </w:p>
          <w:p w:rsidR="00000000" w:rsidDel="00000000" w:rsidP="00000000" w:rsidRDefault="00000000" w:rsidRPr="00000000" w14:paraId="00000061">
            <w:pPr>
              <w:numPr>
                <w:ilvl w:val="0"/>
                <w:numId w:val="13"/>
              </w:numPr>
              <w:ind w:left="36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Profesores, decanos, directores y administrativos UCM.</w:t>
            </w:r>
          </w:p>
          <w:p w:rsidR="00000000" w:rsidDel="00000000" w:rsidP="00000000" w:rsidRDefault="00000000" w:rsidRPr="00000000" w14:paraId="00000062">
            <w:pPr>
              <w:numPr>
                <w:ilvl w:val="0"/>
                <w:numId w:val="13"/>
              </w:numPr>
              <w:ind w:left="36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Equipo de rectoría.</w:t>
            </w:r>
          </w:p>
        </w:tc>
      </w:tr>
      <w:tr>
        <w:trPr>
          <w:cantSplit w:val="1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3">
            <w:pPr>
              <w:numPr>
                <w:ilvl w:val="0"/>
                <w:numId w:val="6"/>
              </w:numPr>
              <w:ind w:left="36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Proveedor externo: Ministerio de Educación Nacional, Consejo Nacional de Acreditación, Red Colombiana para la Internacionalización de la Educación Superior RCI-ASCUN y Asociación Colombia Challenge Your Knowledge - CCYK</w:t>
            </w:r>
          </w:p>
          <w:p w:rsidR="00000000" w:rsidDel="00000000" w:rsidP="00000000" w:rsidRDefault="00000000" w:rsidRPr="00000000" w14:paraId="00000064">
            <w:pPr>
              <w:numPr>
                <w:ilvl w:val="0"/>
                <w:numId w:val="6"/>
              </w:numPr>
              <w:ind w:left="36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Proveedor interno: Políticas Académicas UCM, Política de Internacionalización UCM Global y proceso de admisiones y registro académico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numPr>
                <w:ilvl w:val="0"/>
                <w:numId w:val="30"/>
              </w:numPr>
              <w:ind w:left="36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Formato de movilidad entrante de estudiantes</w:t>
            </w:r>
          </w:p>
          <w:p w:rsidR="00000000" w:rsidDel="00000000" w:rsidP="00000000" w:rsidRDefault="00000000" w:rsidRPr="00000000" w14:paraId="00000066">
            <w:pPr>
              <w:numPr>
                <w:ilvl w:val="0"/>
                <w:numId w:val="30"/>
              </w:numPr>
              <w:ind w:left="360" w:hanging="360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Título de bachiller apostillado (pregrado)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numPr>
                <w:ilvl w:val="0"/>
                <w:numId w:val="30"/>
              </w:numPr>
              <w:ind w:left="36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Resultados de Exámen de Estado equivalente al ICFES en Colombia (pregrado)</w:t>
            </w:r>
          </w:p>
          <w:p w:rsidR="00000000" w:rsidDel="00000000" w:rsidP="00000000" w:rsidRDefault="00000000" w:rsidRPr="00000000" w14:paraId="00000068">
            <w:pPr>
              <w:numPr>
                <w:ilvl w:val="0"/>
                <w:numId w:val="30"/>
              </w:numPr>
              <w:ind w:left="36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Título de bachillerato homologado por el MEN o por el marco del Convenio Andrés Bello (pregrado)</w:t>
            </w:r>
          </w:p>
          <w:p w:rsidR="00000000" w:rsidDel="00000000" w:rsidP="00000000" w:rsidRDefault="00000000" w:rsidRPr="00000000" w14:paraId="00000069">
            <w:pPr>
              <w:numPr>
                <w:ilvl w:val="0"/>
                <w:numId w:val="30"/>
              </w:numPr>
              <w:ind w:left="360" w:hanging="360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Título de pregrado apostillado (posgrado)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numPr>
                <w:ilvl w:val="0"/>
                <w:numId w:val="30"/>
              </w:numPr>
              <w:ind w:left="360" w:hanging="360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Carta de admisión al programa de pregrado/posgrado UCM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numPr>
                <w:ilvl w:val="0"/>
                <w:numId w:val="30"/>
              </w:numPr>
              <w:ind w:left="36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Pasaporte y visa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C">
            <w:pPr>
              <w:jc w:val="center"/>
              <w:rPr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PROCEDIMIENTO ESTUDIANTES INTERNACIONALES DE CARRERA COMPLETA DE PREGRADO Y POSGRADO DE LA UCM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1"/>
              <w:numPr>
                <w:ilvl w:val="0"/>
                <w:numId w:val="2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Registro en cuadro maestro de movilidad.</w:t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1"/>
              <w:numPr>
                <w:ilvl w:val="0"/>
                <w:numId w:val="2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Cédula de extranjería</w:t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1"/>
              <w:numPr>
                <w:ilvl w:val="0"/>
                <w:numId w:val="2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Certificados de notas</w:t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1"/>
              <w:numPr>
                <w:ilvl w:val="0"/>
                <w:numId w:val="2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Titulación de pregrado o posgrado UCM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Ministerio de Educación Nacional</w:t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Consejo Nacional de Acreditación</w:t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SNIES</w:t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ICETEX</w:t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Sistema Interno de Aseguramiento de la Calidad</w:t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Estudiantes, decanos, directores y administrativos UCM</w:t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Equipo de rectoría</w:t>
            </w:r>
          </w:p>
        </w:tc>
      </w:tr>
      <w:tr>
        <w:trPr>
          <w:cantSplit w:val="1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8">
            <w:pPr>
              <w:numPr>
                <w:ilvl w:val="0"/>
                <w:numId w:val="15"/>
              </w:numPr>
              <w:ind w:left="36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Proveedor externo: Ministerio de Educación Nacional, Consejo Nacional de Acreditación, Red Colombiana para la Internacionalización de la Educación Superior RCI-ASCUN y Asociación Colombia Challenge Your Knowledge - CCYK</w:t>
            </w:r>
          </w:p>
          <w:p w:rsidR="00000000" w:rsidDel="00000000" w:rsidP="00000000" w:rsidRDefault="00000000" w:rsidRPr="00000000" w14:paraId="00000079">
            <w:pPr>
              <w:numPr>
                <w:ilvl w:val="0"/>
                <w:numId w:val="15"/>
              </w:numPr>
              <w:ind w:left="36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Proveedor interno: Políticas Académicas UCM, Política de Internacionalización UCM Global.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A">
            <w:pPr>
              <w:numPr>
                <w:ilvl w:val="0"/>
                <w:numId w:val="7"/>
              </w:numPr>
              <w:ind w:left="36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Formato de movilidad saliente estudiantes.</w:t>
            </w:r>
          </w:p>
          <w:p w:rsidR="00000000" w:rsidDel="00000000" w:rsidP="00000000" w:rsidRDefault="00000000" w:rsidRPr="00000000" w14:paraId="0000007B">
            <w:pPr>
              <w:numPr>
                <w:ilvl w:val="0"/>
                <w:numId w:val="7"/>
              </w:numPr>
              <w:ind w:left="36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Pasaporte y visa (si aplica).</w:t>
            </w:r>
          </w:p>
          <w:p w:rsidR="00000000" w:rsidDel="00000000" w:rsidP="00000000" w:rsidRDefault="00000000" w:rsidRPr="00000000" w14:paraId="0000007C">
            <w:pPr>
              <w:numPr>
                <w:ilvl w:val="0"/>
                <w:numId w:val="7"/>
              </w:numPr>
              <w:ind w:left="360" w:hanging="360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Descripción de las funciones del estudiante durante su práctica internacional.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numPr>
                <w:ilvl w:val="0"/>
                <w:numId w:val="7"/>
              </w:numPr>
              <w:ind w:left="36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Certificado médico y psicológico.</w:t>
            </w:r>
          </w:p>
          <w:p w:rsidR="00000000" w:rsidDel="00000000" w:rsidP="00000000" w:rsidRDefault="00000000" w:rsidRPr="00000000" w14:paraId="0000007E">
            <w:pPr>
              <w:numPr>
                <w:ilvl w:val="0"/>
                <w:numId w:val="7"/>
              </w:numPr>
              <w:ind w:left="360" w:hanging="360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Convenio entre la UCM y el escenario de práctica.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numPr>
                <w:ilvl w:val="0"/>
                <w:numId w:val="7"/>
              </w:numPr>
              <w:ind w:left="36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Acuerdo de aprendizaje para práctica internacional.</w:t>
            </w:r>
          </w:p>
          <w:p w:rsidR="00000000" w:rsidDel="00000000" w:rsidP="00000000" w:rsidRDefault="00000000" w:rsidRPr="00000000" w14:paraId="00000080">
            <w:pPr>
              <w:numPr>
                <w:ilvl w:val="0"/>
                <w:numId w:val="7"/>
              </w:numPr>
              <w:ind w:left="36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Carta aceptación del escenario de práctica.</w:t>
            </w:r>
          </w:p>
          <w:p w:rsidR="00000000" w:rsidDel="00000000" w:rsidP="00000000" w:rsidRDefault="00000000" w:rsidRPr="00000000" w14:paraId="00000081">
            <w:pPr>
              <w:numPr>
                <w:ilvl w:val="0"/>
                <w:numId w:val="7"/>
              </w:numPr>
              <w:ind w:left="360" w:hanging="360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Contrato beca para práctica internacional (si aplica)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numPr>
                <w:ilvl w:val="0"/>
                <w:numId w:val="7"/>
              </w:numPr>
              <w:ind w:left="36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Seguro internacional y ARL.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3">
            <w:pPr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PROCEDIMIENTO ESTUDIANTES PRÁCTICAS  INTERNACIONALES  SALIENTES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4">
            <w:pPr>
              <w:numPr>
                <w:ilvl w:val="0"/>
                <w:numId w:val="1"/>
              </w:numPr>
              <w:ind w:left="36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Registro en cuadro maestro de movilidad </w:t>
            </w:r>
          </w:p>
          <w:p w:rsidR="00000000" w:rsidDel="00000000" w:rsidP="00000000" w:rsidRDefault="00000000" w:rsidRPr="00000000" w14:paraId="00000085">
            <w:pPr>
              <w:numPr>
                <w:ilvl w:val="0"/>
                <w:numId w:val="1"/>
              </w:numPr>
              <w:ind w:left="36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Publicación con impacto de la movilidad en medios y canales institucionales.</w:t>
            </w:r>
          </w:p>
          <w:p w:rsidR="00000000" w:rsidDel="00000000" w:rsidP="00000000" w:rsidRDefault="00000000" w:rsidRPr="00000000" w14:paraId="00000086">
            <w:pPr>
              <w:numPr>
                <w:ilvl w:val="0"/>
                <w:numId w:val="1"/>
              </w:numPr>
              <w:ind w:left="36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Encuesta de satisfacción de movilidad.</w:t>
            </w:r>
          </w:p>
          <w:p w:rsidR="00000000" w:rsidDel="00000000" w:rsidP="00000000" w:rsidRDefault="00000000" w:rsidRPr="00000000" w14:paraId="00000087">
            <w:pPr>
              <w:numPr>
                <w:ilvl w:val="0"/>
                <w:numId w:val="1"/>
              </w:numPr>
              <w:ind w:left="36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Certificación y/o insignia digital  de movilidad</w:t>
            </w:r>
          </w:p>
          <w:p w:rsidR="00000000" w:rsidDel="00000000" w:rsidP="00000000" w:rsidRDefault="00000000" w:rsidRPr="00000000" w14:paraId="00000088">
            <w:pPr>
              <w:numPr>
                <w:ilvl w:val="0"/>
                <w:numId w:val="1"/>
              </w:numPr>
              <w:ind w:left="36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Certificado de notas.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9">
            <w:pPr>
              <w:numPr>
                <w:ilvl w:val="0"/>
                <w:numId w:val="10"/>
              </w:numPr>
              <w:ind w:left="36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Ministerio de Educación Nacional</w:t>
            </w:r>
          </w:p>
          <w:p w:rsidR="00000000" w:rsidDel="00000000" w:rsidP="00000000" w:rsidRDefault="00000000" w:rsidRPr="00000000" w14:paraId="0000008A">
            <w:pPr>
              <w:numPr>
                <w:ilvl w:val="0"/>
                <w:numId w:val="10"/>
              </w:numPr>
              <w:ind w:left="36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Consejo Nacional de Acreditación</w:t>
            </w:r>
          </w:p>
          <w:p w:rsidR="00000000" w:rsidDel="00000000" w:rsidP="00000000" w:rsidRDefault="00000000" w:rsidRPr="00000000" w14:paraId="0000008B">
            <w:pPr>
              <w:numPr>
                <w:ilvl w:val="0"/>
                <w:numId w:val="10"/>
              </w:numPr>
              <w:ind w:left="36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SNIES</w:t>
            </w:r>
          </w:p>
          <w:p w:rsidR="00000000" w:rsidDel="00000000" w:rsidP="00000000" w:rsidRDefault="00000000" w:rsidRPr="00000000" w14:paraId="0000008C">
            <w:pPr>
              <w:numPr>
                <w:ilvl w:val="0"/>
                <w:numId w:val="10"/>
              </w:numPr>
              <w:ind w:left="36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ICETEX</w:t>
            </w:r>
          </w:p>
          <w:p w:rsidR="00000000" w:rsidDel="00000000" w:rsidP="00000000" w:rsidRDefault="00000000" w:rsidRPr="00000000" w14:paraId="0000008D">
            <w:pPr>
              <w:numPr>
                <w:ilvl w:val="0"/>
                <w:numId w:val="10"/>
              </w:numPr>
              <w:ind w:left="36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Sistema Interno de Aseguramiento de la Calidad</w:t>
            </w:r>
          </w:p>
          <w:p w:rsidR="00000000" w:rsidDel="00000000" w:rsidP="00000000" w:rsidRDefault="00000000" w:rsidRPr="00000000" w14:paraId="0000008E">
            <w:pPr>
              <w:numPr>
                <w:ilvl w:val="0"/>
                <w:numId w:val="10"/>
              </w:numPr>
              <w:ind w:left="36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Estudiantes, decanos, directores y administrativos UCM</w:t>
            </w:r>
          </w:p>
          <w:p w:rsidR="00000000" w:rsidDel="00000000" w:rsidP="00000000" w:rsidRDefault="00000000" w:rsidRPr="00000000" w14:paraId="0000008F">
            <w:pPr>
              <w:numPr>
                <w:ilvl w:val="0"/>
                <w:numId w:val="10"/>
              </w:numPr>
              <w:ind w:left="36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Equipo de rectoría</w:t>
            </w:r>
          </w:p>
          <w:p w:rsidR="00000000" w:rsidDel="00000000" w:rsidP="00000000" w:rsidRDefault="00000000" w:rsidRPr="00000000" w14:paraId="00000090">
            <w:pPr>
              <w:numPr>
                <w:ilvl w:val="0"/>
                <w:numId w:val="10"/>
              </w:numPr>
              <w:ind w:left="360" w:hanging="360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Escenario de práctica internacional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1">
            <w:pPr>
              <w:numPr>
                <w:ilvl w:val="0"/>
                <w:numId w:val="34"/>
              </w:numPr>
              <w:ind w:left="36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Proveedor externo: Ministerio de Educación Nacional, Consejo Nacional de Acreditación, Red Colombiana para la Internacionalización de la Educación Superior RCI-ASCUN y Asociación Colombia Challenge Your Knowledge - CCYK</w:t>
            </w:r>
          </w:p>
          <w:p w:rsidR="00000000" w:rsidDel="00000000" w:rsidP="00000000" w:rsidRDefault="00000000" w:rsidRPr="00000000" w14:paraId="00000092">
            <w:pPr>
              <w:numPr>
                <w:ilvl w:val="0"/>
                <w:numId w:val="34"/>
              </w:numPr>
              <w:ind w:left="36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Proveedor interno: Políticas Académicas UCM, Política de Internacionalización UCM Global.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Formato solicitud de apertura de convenios con acciones concretas de trabajo con la institución internacional.</w:t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Documento propuesta de “Convenio” diligenciado por las partes interesadas.</w:t>
            </w:r>
          </w:p>
          <w:p w:rsidR="00000000" w:rsidDel="00000000" w:rsidP="00000000" w:rsidRDefault="00000000" w:rsidRPr="00000000" w14:paraId="00000095">
            <w:pPr>
              <w:numPr>
                <w:ilvl w:val="0"/>
                <w:numId w:val="11"/>
              </w:numPr>
              <w:ind w:left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Copia de documentación legal de la(s) Institución(es) Internacional(es) requerida por la UCM.</w:t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Ruta de contrataciones generada conforme al procedimiento con la documentación adjunta para la firma del convenio (agregar a la ruta para el envío: firma del director de programa y visto bueno de relaciones internacionales).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7">
            <w:pPr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PROCEDIMIENTO TRÁMITE DE CONVENIOS INTERINSTITUCIONALES E INTERNACIONALES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Convenio firmado por las partes interesadas.</w:t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Registro de la información en el cuadro maestro de Convenios.</w:t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Reporte de convenio en SNIES</w:t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Renovación de convenios activos (si aplica)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C">
            <w:pPr>
              <w:numPr>
                <w:ilvl w:val="0"/>
                <w:numId w:val="8"/>
              </w:numPr>
              <w:ind w:left="36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Ministerio de Educación Nacional</w:t>
            </w:r>
          </w:p>
          <w:p w:rsidR="00000000" w:rsidDel="00000000" w:rsidP="00000000" w:rsidRDefault="00000000" w:rsidRPr="00000000" w14:paraId="0000009D">
            <w:pPr>
              <w:numPr>
                <w:ilvl w:val="0"/>
                <w:numId w:val="8"/>
              </w:numPr>
              <w:ind w:left="36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Consejo Nacional de Acreditación</w:t>
            </w:r>
          </w:p>
          <w:p w:rsidR="00000000" w:rsidDel="00000000" w:rsidP="00000000" w:rsidRDefault="00000000" w:rsidRPr="00000000" w14:paraId="0000009E">
            <w:pPr>
              <w:numPr>
                <w:ilvl w:val="0"/>
                <w:numId w:val="8"/>
              </w:numPr>
              <w:ind w:left="36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SNIES</w:t>
            </w:r>
          </w:p>
          <w:p w:rsidR="00000000" w:rsidDel="00000000" w:rsidP="00000000" w:rsidRDefault="00000000" w:rsidRPr="00000000" w14:paraId="0000009F">
            <w:pPr>
              <w:numPr>
                <w:ilvl w:val="0"/>
                <w:numId w:val="8"/>
              </w:numPr>
              <w:ind w:left="36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ICETEX</w:t>
            </w:r>
          </w:p>
          <w:p w:rsidR="00000000" w:rsidDel="00000000" w:rsidP="00000000" w:rsidRDefault="00000000" w:rsidRPr="00000000" w14:paraId="000000A0">
            <w:pPr>
              <w:numPr>
                <w:ilvl w:val="0"/>
                <w:numId w:val="8"/>
              </w:numPr>
              <w:ind w:left="36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Sistema Interno de Aseguramiento de la Calidad</w:t>
            </w:r>
          </w:p>
          <w:p w:rsidR="00000000" w:rsidDel="00000000" w:rsidP="00000000" w:rsidRDefault="00000000" w:rsidRPr="00000000" w14:paraId="000000A1">
            <w:pPr>
              <w:numPr>
                <w:ilvl w:val="0"/>
                <w:numId w:val="8"/>
              </w:numPr>
              <w:ind w:left="36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Estudiantes, decanos, directores y administrativos UCM</w:t>
            </w:r>
          </w:p>
          <w:p w:rsidR="00000000" w:rsidDel="00000000" w:rsidP="00000000" w:rsidRDefault="00000000" w:rsidRPr="00000000" w14:paraId="000000A2">
            <w:pPr>
              <w:numPr>
                <w:ilvl w:val="0"/>
                <w:numId w:val="8"/>
              </w:numPr>
              <w:ind w:left="36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Equipo de rectoría</w:t>
            </w:r>
          </w:p>
          <w:p w:rsidR="00000000" w:rsidDel="00000000" w:rsidP="00000000" w:rsidRDefault="00000000" w:rsidRPr="00000000" w14:paraId="000000A3">
            <w:pPr>
              <w:numPr>
                <w:ilvl w:val="0"/>
                <w:numId w:val="8"/>
              </w:numPr>
              <w:ind w:left="36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Escenario de práctica internacional</w:t>
            </w:r>
          </w:p>
        </w:tc>
      </w:tr>
      <w:tr>
        <w:trPr>
          <w:cantSplit w:val="1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4">
            <w:pPr>
              <w:numPr>
                <w:ilvl w:val="0"/>
                <w:numId w:val="40"/>
              </w:numPr>
              <w:ind w:left="36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Proveedor externo: Ministerio de Educación Nacional, Consejo Nacional de Acreditación, Red Colombiana para la Internacionalización de la Educación Superior RCI-ASCUN y Asociación Colombia Challenge Your Knowledge - CCYK</w:t>
            </w:r>
          </w:p>
          <w:p w:rsidR="00000000" w:rsidDel="00000000" w:rsidP="00000000" w:rsidRDefault="00000000" w:rsidRPr="00000000" w14:paraId="000000A5">
            <w:pPr>
              <w:numPr>
                <w:ilvl w:val="0"/>
                <w:numId w:val="40"/>
              </w:numPr>
              <w:ind w:left="36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Proveedor interno: Políticas Académicas UCM, Política de Internacionalización UCM Global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1"/>
              <w:numPr>
                <w:ilvl w:val="0"/>
                <w:numId w:val="2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Trayectoria para el desarrollo de capacidades para un desempeño global por programa.</w:t>
            </w:r>
          </w:p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1"/>
              <w:numPr>
                <w:ilvl w:val="0"/>
                <w:numId w:val="2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Formación en estrategias para la internacionalización.</w:t>
            </w:r>
          </w:p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1"/>
              <w:numPr>
                <w:ilvl w:val="0"/>
                <w:numId w:val="2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Asignaciones en planta de profesores para la internacionalización en SIGA.</w:t>
            </w:r>
          </w:p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1"/>
              <w:numPr>
                <w:ilvl w:val="0"/>
                <w:numId w:val="2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Nivel de inglés B1, B2 (conforme al MCER) o superior para implementar estrategias de fortalecimiento, desarrollo y competencia en inglés desde los programas.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B">
            <w:pPr>
              <w:jc w:val="center"/>
              <w:rPr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PROCEDIMIENTO INTERNACIONALIZACIÓN DEL CURRÍCULO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1"/>
              <w:numPr>
                <w:ilvl w:val="0"/>
                <w:numId w:val="3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Formato estrategias para la internacionalización del currículo.</w:t>
            </w:r>
          </w:p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1"/>
              <w:numPr>
                <w:ilvl w:val="0"/>
                <w:numId w:val="3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Registro en cuadro maestro de gestión de la internacionalización del currículo.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1"/>
              <w:numPr>
                <w:ilvl w:val="0"/>
                <w:numId w:val="3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Encuesta de capacidades para un desempeño global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1"/>
              <w:numPr>
                <w:ilvl w:val="0"/>
                <w:numId w:val="3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Certificación de estrategias para estudiantes y profesores en la ruta de Ciudadano Global y Profesor Global</w:t>
            </w:r>
          </w:p>
          <w:p w:rsidR="00000000" w:rsidDel="00000000" w:rsidP="00000000" w:rsidRDefault="00000000" w:rsidRPr="00000000" w14:paraId="000000B0">
            <w:pPr>
              <w:numPr>
                <w:ilvl w:val="0"/>
                <w:numId w:val="33"/>
              </w:numPr>
              <w:ind w:left="36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Reconocimiento por galardones y pasaporte Global en evento público del día del colaborador.</w:t>
            </w:r>
          </w:p>
          <w:p w:rsidR="00000000" w:rsidDel="00000000" w:rsidP="00000000" w:rsidRDefault="00000000" w:rsidRPr="00000000" w14:paraId="000000B1">
            <w:pPr>
              <w:numPr>
                <w:ilvl w:val="0"/>
                <w:numId w:val="33"/>
              </w:numPr>
              <w:ind w:left="360" w:hanging="360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Reconocimiento por galardones y pasaporte global en evento público de grado a estudiantes (si aplica)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2">
            <w:pPr>
              <w:numPr>
                <w:ilvl w:val="0"/>
                <w:numId w:val="10"/>
              </w:numPr>
              <w:ind w:left="36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Ministerio de Educación Nacional</w:t>
            </w:r>
          </w:p>
          <w:p w:rsidR="00000000" w:rsidDel="00000000" w:rsidP="00000000" w:rsidRDefault="00000000" w:rsidRPr="00000000" w14:paraId="000000B3">
            <w:pPr>
              <w:numPr>
                <w:ilvl w:val="0"/>
                <w:numId w:val="10"/>
              </w:numPr>
              <w:ind w:left="36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Consejo Nacional de Acreditación</w:t>
            </w:r>
          </w:p>
          <w:p w:rsidR="00000000" w:rsidDel="00000000" w:rsidP="00000000" w:rsidRDefault="00000000" w:rsidRPr="00000000" w14:paraId="000000B4">
            <w:pPr>
              <w:numPr>
                <w:ilvl w:val="0"/>
                <w:numId w:val="10"/>
              </w:numPr>
              <w:ind w:left="36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Sistema Interno de Aseguramiento de la Calidad</w:t>
            </w:r>
          </w:p>
          <w:p w:rsidR="00000000" w:rsidDel="00000000" w:rsidP="00000000" w:rsidRDefault="00000000" w:rsidRPr="00000000" w14:paraId="000000B5">
            <w:pPr>
              <w:numPr>
                <w:ilvl w:val="0"/>
                <w:numId w:val="10"/>
              </w:numPr>
              <w:ind w:left="36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Estudiantes, decanos, directores y administrativos UCM</w:t>
            </w:r>
          </w:p>
          <w:p w:rsidR="00000000" w:rsidDel="00000000" w:rsidP="00000000" w:rsidRDefault="00000000" w:rsidRPr="00000000" w14:paraId="000000B6">
            <w:pPr>
              <w:numPr>
                <w:ilvl w:val="0"/>
                <w:numId w:val="10"/>
              </w:numPr>
              <w:ind w:left="36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Equipo de rectoría</w:t>
            </w:r>
          </w:p>
          <w:p w:rsidR="00000000" w:rsidDel="00000000" w:rsidP="00000000" w:rsidRDefault="00000000" w:rsidRPr="00000000" w14:paraId="000000B7">
            <w:pPr>
              <w:numPr>
                <w:ilvl w:val="0"/>
                <w:numId w:val="10"/>
              </w:numPr>
              <w:ind w:left="360" w:hanging="360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Pares internacionales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8">
            <w:pPr>
              <w:numPr>
                <w:ilvl w:val="0"/>
                <w:numId w:val="20"/>
              </w:numPr>
              <w:ind w:left="36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Proveedor externo: Ministerio de Educación Nacional, Consejo Nacional de Acreditación, Red Colombiana para la Internacionalización de la Educación Superior RCI-ASCUN y Asociación Colombia Challenge Your Knowledge - CCYK</w:t>
            </w:r>
          </w:p>
          <w:p w:rsidR="00000000" w:rsidDel="00000000" w:rsidP="00000000" w:rsidRDefault="00000000" w:rsidRPr="00000000" w14:paraId="000000B9">
            <w:pPr>
              <w:numPr>
                <w:ilvl w:val="0"/>
                <w:numId w:val="20"/>
              </w:numPr>
              <w:ind w:left="36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Proveedor interno: Políticas Académicas UCM, Política de Internacionalización UCM Globa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1"/>
              <w:numPr>
                <w:ilvl w:val="0"/>
                <w:numId w:val="2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Programación académica en SIGA con los horarios de los componentes académicos globales orientados en inglés</w:t>
            </w:r>
          </w:p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1"/>
              <w:numPr>
                <w:ilvl w:val="0"/>
                <w:numId w:val="2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Oferta de componentes académicos globales orientados en inglés para movilidad SUMA</w:t>
            </w:r>
          </w:p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1"/>
              <w:numPr>
                <w:ilvl w:val="0"/>
                <w:numId w:val="2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Nivel de inglés B1 o superior de estudiantes interesados en inscribir estos componentes académicos.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D">
            <w:pPr>
              <w:jc w:val="center"/>
              <w:rPr>
                <w:b w:val="1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PROCEDIMIENTO DE PROGRAMACIÓN COMPONENTES ACADÉMICOS GLOBALES ORIENTADOS EN INGLÉS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E">
            <w:pPr>
              <w:numPr>
                <w:ilvl w:val="0"/>
                <w:numId w:val="24"/>
              </w:numPr>
              <w:ind w:left="360" w:hanging="360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Matrícula académica de estudiantes en SIGA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numPr>
                <w:ilvl w:val="0"/>
                <w:numId w:val="24"/>
              </w:numPr>
              <w:ind w:left="360" w:hanging="360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Encuesta de capacidades para un desempeño global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numPr>
                <w:ilvl w:val="0"/>
                <w:numId w:val="24"/>
              </w:numPr>
              <w:ind w:left="360" w:hanging="360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Calificación en SIGA finalizado el componente académico global orientado en inglés.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1">
            <w:pPr>
              <w:numPr>
                <w:ilvl w:val="0"/>
                <w:numId w:val="10"/>
              </w:numPr>
              <w:ind w:left="36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Ministerio de Educación Nacional.</w:t>
            </w:r>
          </w:p>
          <w:p w:rsidR="00000000" w:rsidDel="00000000" w:rsidP="00000000" w:rsidRDefault="00000000" w:rsidRPr="00000000" w14:paraId="000000C2">
            <w:pPr>
              <w:numPr>
                <w:ilvl w:val="0"/>
                <w:numId w:val="10"/>
              </w:numPr>
              <w:ind w:left="36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Consejo Nacional de Acreditación.</w:t>
            </w:r>
          </w:p>
          <w:p w:rsidR="00000000" w:rsidDel="00000000" w:rsidP="00000000" w:rsidRDefault="00000000" w:rsidRPr="00000000" w14:paraId="000000C3">
            <w:pPr>
              <w:numPr>
                <w:ilvl w:val="0"/>
                <w:numId w:val="10"/>
              </w:numPr>
              <w:ind w:left="36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Sistema Interno de Aseguramiento de la Calidad.</w:t>
            </w:r>
          </w:p>
          <w:p w:rsidR="00000000" w:rsidDel="00000000" w:rsidP="00000000" w:rsidRDefault="00000000" w:rsidRPr="00000000" w14:paraId="000000C4">
            <w:pPr>
              <w:numPr>
                <w:ilvl w:val="0"/>
                <w:numId w:val="10"/>
              </w:numPr>
              <w:ind w:left="36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Estudiantes, decanos, directores y administrativos UCM.</w:t>
            </w:r>
          </w:p>
          <w:p w:rsidR="00000000" w:rsidDel="00000000" w:rsidP="00000000" w:rsidRDefault="00000000" w:rsidRPr="00000000" w14:paraId="000000C5">
            <w:pPr>
              <w:numPr>
                <w:ilvl w:val="0"/>
                <w:numId w:val="10"/>
              </w:numPr>
              <w:ind w:left="36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Equipo de rectoría.</w:t>
            </w:r>
          </w:p>
          <w:p w:rsidR="00000000" w:rsidDel="00000000" w:rsidP="00000000" w:rsidRDefault="00000000" w:rsidRPr="00000000" w14:paraId="000000C6">
            <w:pPr>
              <w:numPr>
                <w:ilvl w:val="0"/>
                <w:numId w:val="10"/>
              </w:numPr>
              <w:ind w:left="360" w:hanging="360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Unidad de Admisiones y Registro Académico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7">
            <w:pPr>
              <w:numPr>
                <w:ilvl w:val="0"/>
                <w:numId w:val="3"/>
              </w:numPr>
              <w:ind w:left="36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Proveedor externo: Ministerio de Educación Nacional, Consejo Nacional de Acreditación, Red Colombiana para la Internacionalización de la Educación Superior RCI-ASCUN y Asociación Colombia Challenge Your Knowledge - CCYK</w:t>
            </w:r>
          </w:p>
          <w:p w:rsidR="00000000" w:rsidDel="00000000" w:rsidP="00000000" w:rsidRDefault="00000000" w:rsidRPr="00000000" w14:paraId="000000C8">
            <w:pPr>
              <w:numPr>
                <w:ilvl w:val="0"/>
                <w:numId w:val="3"/>
              </w:numPr>
              <w:ind w:left="36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Proveedor interno: Políticas Académicas UCM, Política de Internacionalización UCM Globa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9">
            <w:pPr>
              <w:numPr>
                <w:ilvl w:val="0"/>
                <w:numId w:val="42"/>
              </w:numPr>
              <w:ind w:left="36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Trayectoria para el desarrollo de capacidades para un desempeño global del programa UCM.</w:t>
            </w:r>
          </w:p>
          <w:p w:rsidR="00000000" w:rsidDel="00000000" w:rsidP="00000000" w:rsidRDefault="00000000" w:rsidRPr="00000000" w14:paraId="000000CA">
            <w:pPr>
              <w:numPr>
                <w:ilvl w:val="0"/>
                <w:numId w:val="42"/>
              </w:numPr>
              <w:ind w:left="360" w:hanging="360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Plan de acción de doble titulación con acciones conjuntas propuestas con la institución aliada (movilidades, COIL, Clases espejo, proyectos conjuntos).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numPr>
                <w:ilvl w:val="0"/>
                <w:numId w:val="42"/>
              </w:numPr>
              <w:ind w:left="360" w:hanging="360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Armonización curricular para doble titulación.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numPr>
                <w:ilvl w:val="0"/>
                <w:numId w:val="42"/>
              </w:numPr>
              <w:ind w:left="360" w:hanging="360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Acuerdos y compromisos académicos, jurídicos,  financieros y de registro académico para la doble titulación</w:t>
            </w:r>
          </w:p>
          <w:p w:rsidR="00000000" w:rsidDel="00000000" w:rsidP="00000000" w:rsidRDefault="00000000" w:rsidRPr="00000000" w14:paraId="000000CD">
            <w:pPr>
              <w:numPr>
                <w:ilvl w:val="0"/>
                <w:numId w:val="42"/>
              </w:numPr>
              <w:ind w:left="360" w:hanging="360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Propuesta de doble titulación.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numPr>
                <w:ilvl w:val="0"/>
                <w:numId w:val="42"/>
              </w:numPr>
              <w:ind w:left="360" w:hanging="360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Documento “Convenio específico para doble titulación” con las condiciones y acuerdos para otorgar la doble titulación.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F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PROCEDIMIENTO DOBLE TITULACIÓN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1"/>
              <w:numPr>
                <w:ilvl w:val="0"/>
                <w:numId w:val="2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Convenio específico para doble titulación firmado por las partes.</w:t>
            </w:r>
          </w:p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1"/>
              <w:numPr>
                <w:ilvl w:val="0"/>
                <w:numId w:val="2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Registro de estudiantes que optan por la doble titulación</w:t>
            </w:r>
          </w:p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1"/>
              <w:numPr>
                <w:ilvl w:val="0"/>
                <w:numId w:val="2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Estudiantes con créditos cursados para la doble titulación</w:t>
            </w:r>
          </w:p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1"/>
              <w:numPr>
                <w:ilvl w:val="0"/>
                <w:numId w:val="2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Actas de grado de las instituciones con los dobles títulos otorgados.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4">
            <w:pPr>
              <w:numPr>
                <w:ilvl w:val="0"/>
                <w:numId w:val="16"/>
              </w:numPr>
              <w:ind w:left="36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Ministerio de Educación Nacional.</w:t>
            </w:r>
          </w:p>
          <w:p w:rsidR="00000000" w:rsidDel="00000000" w:rsidP="00000000" w:rsidRDefault="00000000" w:rsidRPr="00000000" w14:paraId="000000D5">
            <w:pPr>
              <w:numPr>
                <w:ilvl w:val="0"/>
                <w:numId w:val="16"/>
              </w:numPr>
              <w:ind w:left="36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Consejo Nacional de Acreditación.</w:t>
            </w:r>
          </w:p>
          <w:p w:rsidR="00000000" w:rsidDel="00000000" w:rsidP="00000000" w:rsidRDefault="00000000" w:rsidRPr="00000000" w14:paraId="000000D6">
            <w:pPr>
              <w:numPr>
                <w:ilvl w:val="0"/>
                <w:numId w:val="16"/>
              </w:numPr>
              <w:ind w:left="36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Sistema Interno de Aseguramiento de la Calidad.</w:t>
            </w:r>
          </w:p>
          <w:p w:rsidR="00000000" w:rsidDel="00000000" w:rsidP="00000000" w:rsidRDefault="00000000" w:rsidRPr="00000000" w14:paraId="000000D7">
            <w:pPr>
              <w:numPr>
                <w:ilvl w:val="0"/>
                <w:numId w:val="16"/>
              </w:numPr>
              <w:ind w:left="36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Estudiantes, decanos, directores y administrativos UCM.</w:t>
            </w:r>
          </w:p>
          <w:p w:rsidR="00000000" w:rsidDel="00000000" w:rsidP="00000000" w:rsidRDefault="00000000" w:rsidRPr="00000000" w14:paraId="000000D8">
            <w:pPr>
              <w:numPr>
                <w:ilvl w:val="0"/>
                <w:numId w:val="16"/>
              </w:numPr>
              <w:ind w:left="36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Equipo de rectoría</w:t>
            </w:r>
          </w:p>
          <w:p w:rsidR="00000000" w:rsidDel="00000000" w:rsidP="00000000" w:rsidRDefault="00000000" w:rsidRPr="00000000" w14:paraId="000000D9">
            <w:pPr>
              <w:numPr>
                <w:ilvl w:val="0"/>
                <w:numId w:val="16"/>
              </w:numPr>
              <w:ind w:left="360" w:hanging="360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Admisiones y registro académico</w:t>
            </w:r>
          </w:p>
        </w:tc>
      </w:tr>
      <w:tr>
        <w:trPr>
          <w:cantSplit w:val="1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A">
            <w:pPr>
              <w:numPr>
                <w:ilvl w:val="0"/>
                <w:numId w:val="21"/>
              </w:numPr>
              <w:ind w:left="36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Proveedor externo: Ministerio de Educación Nacional, Consejo Nacional de Acreditación, Red Colombiana para la Internacionalización de la Educación Superior RCI-ASCUN y Asociación Colombia Challenge Your Knowledge - CCYK</w:t>
            </w:r>
          </w:p>
          <w:p w:rsidR="00000000" w:rsidDel="00000000" w:rsidP="00000000" w:rsidRDefault="00000000" w:rsidRPr="00000000" w14:paraId="000000DB">
            <w:pPr>
              <w:numPr>
                <w:ilvl w:val="0"/>
                <w:numId w:val="21"/>
              </w:numPr>
              <w:ind w:left="36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Proveedor interno: Políticas Académicas UCM, Política de Internacionalización UCM Global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1"/>
              <w:numPr>
                <w:ilvl w:val="0"/>
                <w:numId w:val="3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Matriz resumen de propuestas de cooperación internacional</w:t>
            </w:r>
          </w:p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1"/>
              <w:numPr>
                <w:ilvl w:val="0"/>
                <w:numId w:val="3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Aval institucional para la presentación de la propuesta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1"/>
              <w:numPr>
                <w:ilvl w:val="0"/>
                <w:numId w:val="3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Propuesta original enviada a convocatoria de fondos de cooperación internacional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F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PROCEDIMIENTO INSTITUCIONALIZACIÓN DE PROYECTOS CON FINANCIACIÓN PARA LA COOPERACIÓN INTERNACIONAL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1"/>
              <w:numPr>
                <w:ilvl w:val="0"/>
                <w:numId w:val="2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Carta de aprobación de la entidad financiadora</w:t>
            </w:r>
          </w:p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1"/>
              <w:numPr>
                <w:ilvl w:val="0"/>
                <w:numId w:val="2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Formato de presupuesto UCM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1"/>
              <w:numPr>
                <w:ilvl w:val="0"/>
                <w:numId w:val="2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Acuerdo de subvenciones interinstitucionales, acuerdo de Consejo Académico o Consejo de Rectoría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3">
            <w:pPr>
              <w:numPr>
                <w:ilvl w:val="0"/>
                <w:numId w:val="16"/>
              </w:numPr>
              <w:ind w:left="36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Ministerio de Educación Nacional.</w:t>
            </w:r>
          </w:p>
          <w:p w:rsidR="00000000" w:rsidDel="00000000" w:rsidP="00000000" w:rsidRDefault="00000000" w:rsidRPr="00000000" w14:paraId="000000E4">
            <w:pPr>
              <w:numPr>
                <w:ilvl w:val="0"/>
                <w:numId w:val="16"/>
              </w:numPr>
              <w:ind w:left="36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Consejo Nacional de Acreditación.</w:t>
            </w:r>
          </w:p>
          <w:p w:rsidR="00000000" w:rsidDel="00000000" w:rsidP="00000000" w:rsidRDefault="00000000" w:rsidRPr="00000000" w14:paraId="000000E5">
            <w:pPr>
              <w:numPr>
                <w:ilvl w:val="0"/>
                <w:numId w:val="16"/>
              </w:numPr>
              <w:ind w:left="36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Sistema Interno de Aseguramiento de la Calidad.</w:t>
            </w:r>
          </w:p>
          <w:p w:rsidR="00000000" w:rsidDel="00000000" w:rsidP="00000000" w:rsidRDefault="00000000" w:rsidRPr="00000000" w14:paraId="000000E6">
            <w:pPr>
              <w:numPr>
                <w:ilvl w:val="0"/>
                <w:numId w:val="16"/>
              </w:numPr>
              <w:ind w:left="36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Estudiantes, decanos, directores y administrativos UCM.</w:t>
            </w:r>
          </w:p>
          <w:p w:rsidR="00000000" w:rsidDel="00000000" w:rsidP="00000000" w:rsidRDefault="00000000" w:rsidRPr="00000000" w14:paraId="000000E7">
            <w:pPr>
              <w:numPr>
                <w:ilvl w:val="0"/>
                <w:numId w:val="16"/>
              </w:numPr>
              <w:ind w:left="36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Equipo de rectoría.</w:t>
            </w:r>
          </w:p>
        </w:tc>
      </w:tr>
    </w:tbl>
    <w:p w:rsidR="00000000" w:rsidDel="00000000" w:rsidP="00000000" w:rsidRDefault="00000000" w:rsidRPr="00000000" w14:paraId="000000E8">
      <w:pPr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405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051"/>
        <w:gridCol w:w="3312"/>
        <w:gridCol w:w="3596"/>
        <w:gridCol w:w="4099"/>
        <w:tblGridChange w:id="0">
          <w:tblGrid>
            <w:gridCol w:w="3051"/>
            <w:gridCol w:w="3312"/>
            <w:gridCol w:w="3596"/>
            <w:gridCol w:w="4099"/>
          </w:tblGrid>
        </w:tblGridChange>
      </w:tblGrid>
      <w:tr>
        <w:trPr>
          <w:cantSplit w:val="0"/>
          <w:trHeight w:val="242" w:hRule="atLeast"/>
          <w:tblHeader w:val="0"/>
        </w:trPr>
        <w:tc>
          <w:tcPr>
            <w:gridSpan w:val="4"/>
            <w:shd w:fill="d9d9d9" w:val="clear"/>
            <w:vAlign w:val="top"/>
          </w:tcPr>
          <w:p w:rsidR="00000000" w:rsidDel="00000000" w:rsidP="00000000" w:rsidRDefault="00000000" w:rsidRPr="00000000" w14:paraId="000000EA">
            <w:pPr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REQUISITOS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2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EE">
            <w:pPr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CLIENTES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EF">
            <w:pPr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LEGISLACIÓN VIGENTE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F0">
            <w:pPr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LINEAMIENTOS</w:t>
            </w: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 DE CALIDAD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F1">
            <w:pPr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ORGANIZACIÓN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F2">
            <w:pPr>
              <w:numPr>
                <w:ilvl w:val="0"/>
                <w:numId w:val="19"/>
              </w:numPr>
              <w:ind w:left="360" w:hanging="36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Comunidad académica </w:t>
            </w: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de la UCM </w:t>
            </w:r>
          </w:p>
          <w:p w:rsidR="00000000" w:rsidDel="00000000" w:rsidP="00000000" w:rsidRDefault="00000000" w:rsidRPr="00000000" w14:paraId="000000F3">
            <w:pPr>
              <w:numPr>
                <w:ilvl w:val="0"/>
                <w:numId w:val="19"/>
              </w:numPr>
              <w:ind w:left="360" w:hanging="36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Sector productivo</w:t>
            </w:r>
          </w:p>
          <w:p w:rsidR="00000000" w:rsidDel="00000000" w:rsidP="00000000" w:rsidRDefault="00000000" w:rsidRPr="00000000" w14:paraId="000000F4">
            <w:pPr>
              <w:numPr>
                <w:ilvl w:val="0"/>
                <w:numId w:val="19"/>
              </w:numPr>
              <w:ind w:left="360" w:hanging="36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Empleadores</w:t>
            </w:r>
          </w:p>
          <w:p w:rsidR="00000000" w:rsidDel="00000000" w:rsidP="00000000" w:rsidRDefault="00000000" w:rsidRPr="00000000" w14:paraId="000000F5">
            <w:pPr>
              <w:numPr>
                <w:ilvl w:val="0"/>
                <w:numId w:val="19"/>
              </w:numPr>
              <w:ind w:left="36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Asociación Colombiana de Universidades ASCUN</w:t>
            </w:r>
          </w:p>
          <w:p w:rsidR="00000000" w:rsidDel="00000000" w:rsidP="00000000" w:rsidRDefault="00000000" w:rsidRPr="00000000" w14:paraId="000000F6">
            <w:pPr>
              <w:numPr>
                <w:ilvl w:val="0"/>
                <w:numId w:val="19"/>
              </w:numPr>
              <w:ind w:left="360" w:hanging="360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Red Colombiana para la Internacionalización RCI-ASCUN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7">
            <w:pPr>
              <w:numPr>
                <w:ilvl w:val="0"/>
                <w:numId w:val="19"/>
              </w:numPr>
              <w:ind w:left="210" w:hanging="283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Políticas nacionales en educación superior</w:t>
            </w:r>
          </w:p>
          <w:p w:rsidR="00000000" w:rsidDel="00000000" w:rsidP="00000000" w:rsidRDefault="00000000" w:rsidRPr="00000000" w14:paraId="000000F8">
            <w:pPr>
              <w:numPr>
                <w:ilvl w:val="0"/>
                <w:numId w:val="19"/>
              </w:numPr>
              <w:ind w:left="210" w:hanging="283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Sistema de aseguramiento de la calidad de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la educación superior</w:t>
            </w: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F9">
            <w:pPr>
              <w:numPr>
                <w:ilvl w:val="0"/>
                <w:numId w:val="19"/>
              </w:numPr>
              <w:ind w:left="210" w:hanging="284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Decreto 1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330</w:t>
            </w: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 de 20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19</w:t>
            </w: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 MEN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numPr>
                <w:ilvl w:val="0"/>
                <w:numId w:val="19"/>
              </w:numPr>
              <w:ind w:left="210" w:hanging="284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Acuerdo 02 de 2020 CESU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B">
            <w:pPr>
              <w:numPr>
                <w:ilvl w:val="0"/>
                <w:numId w:val="14"/>
              </w:numPr>
              <w:ind w:left="294" w:hanging="36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Ministerio de Educación Nacional</w:t>
            </w:r>
          </w:p>
          <w:p w:rsidR="00000000" w:rsidDel="00000000" w:rsidP="00000000" w:rsidRDefault="00000000" w:rsidRPr="00000000" w14:paraId="000000FC">
            <w:pPr>
              <w:numPr>
                <w:ilvl w:val="0"/>
                <w:numId w:val="14"/>
              </w:numPr>
              <w:ind w:left="294" w:hanging="36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Consejo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N</w:t>
            </w: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acional de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A</w:t>
            </w: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creditación </w:t>
            </w:r>
          </w:p>
          <w:p w:rsidR="00000000" w:rsidDel="00000000" w:rsidP="00000000" w:rsidRDefault="00000000" w:rsidRPr="00000000" w14:paraId="000000FD">
            <w:pPr>
              <w:numPr>
                <w:ilvl w:val="0"/>
                <w:numId w:val="14"/>
              </w:numPr>
              <w:ind w:left="294" w:hanging="360"/>
              <w:jc w:val="both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Lineamientos de acreditación i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nstitucional y de acreditación de programas en el factor de visibilidad nacional e internacional</w:t>
            </w: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E">
            <w:pPr>
              <w:numPr>
                <w:ilvl w:val="0"/>
                <w:numId w:val="18"/>
              </w:numPr>
              <w:ind w:left="380" w:hanging="36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Proyecto Educativo Universitario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numPr>
                <w:ilvl w:val="0"/>
                <w:numId w:val="18"/>
              </w:numPr>
              <w:ind w:left="380" w:hanging="36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Plan de Desarrollo Institucional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numPr>
                <w:ilvl w:val="0"/>
                <w:numId w:val="18"/>
              </w:numPr>
              <w:ind w:left="380" w:hanging="36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Plan de Mejoramiento Institucional</w:t>
            </w: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01">
            <w:pPr>
              <w:numPr>
                <w:ilvl w:val="0"/>
                <w:numId w:val="18"/>
              </w:numPr>
              <w:ind w:left="380" w:hanging="36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Sistema Interno de Aseguramiento de la Calidad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numPr>
                <w:ilvl w:val="0"/>
                <w:numId w:val="18"/>
              </w:numPr>
              <w:ind w:left="380" w:hanging="360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Modelo de Efectividad Institucional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numPr>
                <w:ilvl w:val="0"/>
                <w:numId w:val="18"/>
              </w:numPr>
              <w:ind w:left="380" w:hanging="36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Políticas académicas </w:t>
            </w:r>
          </w:p>
          <w:p w:rsidR="00000000" w:rsidDel="00000000" w:rsidP="00000000" w:rsidRDefault="00000000" w:rsidRPr="00000000" w14:paraId="00000104">
            <w:pPr>
              <w:numPr>
                <w:ilvl w:val="0"/>
                <w:numId w:val="18"/>
              </w:numPr>
              <w:ind w:left="380" w:hanging="36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Política de Internacionalización</w:t>
            </w:r>
          </w:p>
        </w:tc>
      </w:tr>
    </w:tbl>
    <w:p w:rsidR="00000000" w:rsidDel="00000000" w:rsidP="00000000" w:rsidRDefault="00000000" w:rsidRPr="00000000" w14:paraId="00000105">
      <w:pPr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jc w:val="both"/>
        <w:rPr>
          <w:sz w:val="20"/>
          <w:szCs w:val="2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021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552"/>
        <w:gridCol w:w="3098"/>
        <w:gridCol w:w="2168"/>
        <w:gridCol w:w="2203"/>
        <w:tblGridChange w:id="0">
          <w:tblGrid>
            <w:gridCol w:w="2552"/>
            <w:gridCol w:w="3098"/>
            <w:gridCol w:w="2168"/>
            <w:gridCol w:w="2203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10A">
            <w:pPr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Elaboró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10B">
            <w:pPr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Revisó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10C">
            <w:pPr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Aprobó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10D">
            <w:pPr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Fecha de vigencia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Dirección de Relaciones Interinstitucionales e Internacionales</w:t>
            </w: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F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Dirección de Aseguramiento de la Calidad</w:t>
            </w:r>
          </w:p>
          <w:p w:rsidR="00000000" w:rsidDel="00000000" w:rsidP="00000000" w:rsidRDefault="00000000" w:rsidRPr="00000000" w14:paraId="00000110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Dirección de Planeación</w:t>
            </w:r>
          </w:p>
          <w:p w:rsidR="00000000" w:rsidDel="00000000" w:rsidP="00000000" w:rsidRDefault="00000000" w:rsidRPr="00000000" w14:paraId="0000011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Líder SIG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2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Consejo de </w:t>
            </w: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Rectoría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3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Agosto de 2024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4">
      <w:pPr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                                   CONTROL DE CAMBIOS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799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246"/>
        <w:gridCol w:w="4553"/>
        <w:tblGridChange w:id="0">
          <w:tblGrid>
            <w:gridCol w:w="5246"/>
            <w:gridCol w:w="4553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117">
            <w:pPr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ITEM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118">
            <w:pPr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MODIFICACIÓN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19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A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B">
      <w:pPr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jc w:val="both"/>
        <w:rPr>
          <w:sz w:val="20"/>
          <w:szCs w:val="20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2240" w:w="15840" w:orient="landscape"/>
      <w:pgMar w:bottom="851" w:top="851" w:left="851" w:right="1134" w:header="567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  <w:font w:name="Century Gothic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12C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entury Gothic" w:cs="Century Gothic" w:eastAsia="Century Gothic" w:hAnsi="Century Gothic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8"/>
      <w:tblW w:w="10678.0" w:type="dxa"/>
      <w:jc w:val="left"/>
      <w:tblInd w:w="-70.0" w:type="dxa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4" w:val="single"/>
        <w:insideV w:color="000000" w:space="0" w:sz="0" w:val="nil"/>
      </w:tblBorders>
      <w:tblLayout w:type="fixed"/>
      <w:tblLook w:val="0000"/>
    </w:tblPr>
    <w:tblGrid>
      <w:gridCol w:w="3559"/>
      <w:gridCol w:w="3559"/>
      <w:gridCol w:w="3560"/>
      <w:tblGridChange w:id="0">
        <w:tblGrid>
          <w:gridCol w:w="3559"/>
          <w:gridCol w:w="3559"/>
          <w:gridCol w:w="3560"/>
        </w:tblGrid>
      </w:tblGridChange>
    </w:tblGrid>
    <w:tr>
      <w:trPr>
        <w:cantSplit w:val="0"/>
        <w:tblHeader w:val="0"/>
      </w:trPr>
      <w:tc>
        <w:tcPr>
          <w:vAlign w:val="top"/>
        </w:tcPr>
        <w:p w:rsidR="00000000" w:rsidDel="00000000" w:rsidP="00000000" w:rsidRDefault="00000000" w:rsidRPr="00000000" w14:paraId="0000012D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top"/>
        </w:tcPr>
        <w:p w:rsidR="00000000" w:rsidDel="00000000" w:rsidP="00000000" w:rsidRDefault="00000000" w:rsidRPr="00000000" w14:paraId="0000012E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top"/>
        </w:tcPr>
        <w:p w:rsidR="00000000" w:rsidDel="00000000" w:rsidP="00000000" w:rsidRDefault="00000000" w:rsidRPr="00000000" w14:paraId="0000012F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left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13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entury Gothic" w:cs="Century Gothic" w:eastAsia="Century Gothic" w:hAnsi="Century Gothic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11E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sz w:val="20"/>
        <w:szCs w:val="20"/>
        <w:vertAlign w:val="baseline"/>
      </w:rPr>
    </w:pPr>
    <w:r w:rsidDel="00000000" w:rsidR="00000000" w:rsidRPr="00000000">
      <w:rPr>
        <w:rtl w:val="0"/>
      </w:rPr>
    </w:r>
  </w:p>
  <w:tbl>
    <w:tblPr>
      <w:tblStyle w:val="Table7"/>
      <w:tblW w:w="13939.0" w:type="dxa"/>
      <w:jc w:val="left"/>
      <w:tblInd w:w="-108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000"/>
    </w:tblPr>
    <w:tblGrid>
      <w:gridCol w:w="2618"/>
      <w:gridCol w:w="8122"/>
      <w:gridCol w:w="1825"/>
      <w:gridCol w:w="1374"/>
      <w:tblGridChange w:id="0">
        <w:tblGrid>
          <w:gridCol w:w="2618"/>
          <w:gridCol w:w="8122"/>
          <w:gridCol w:w="1825"/>
          <w:gridCol w:w="1374"/>
        </w:tblGrid>
      </w:tblGridChange>
    </w:tblGrid>
    <w:tr>
      <w:trPr>
        <w:cantSplit w:val="1"/>
        <w:trHeight w:val="367" w:hRule="atLeast"/>
        <w:tblHeader w:val="0"/>
      </w:trPr>
      <w:tc>
        <w:tcPr>
          <w:vMerge w:val="restart"/>
          <w:vAlign w:val="center"/>
        </w:tcPr>
        <w:p w:rsidR="00000000" w:rsidDel="00000000" w:rsidP="00000000" w:rsidRDefault="00000000" w:rsidRPr="00000000" w14:paraId="0000011F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  <w:drawing>
              <wp:inline distB="0" distT="0" distL="114300" distR="114300">
                <wp:extent cx="1122680" cy="512445"/>
                <wp:effectExtent b="0" l="0" r="0" t="0"/>
                <wp:docPr descr="Escudo UCM" id="1027" name="image1.jpg"/>
                <a:graphic>
                  <a:graphicData uri="http://schemas.openxmlformats.org/drawingml/2006/picture">
                    <pic:pic>
                      <pic:nvPicPr>
                        <pic:cNvPr descr="Escudo UCM" id="0" name="image1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2680" cy="51244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vMerge w:val="restart"/>
          <w:vAlign w:val="center"/>
        </w:tcPr>
        <w:p w:rsidR="00000000" w:rsidDel="00000000" w:rsidP="00000000" w:rsidRDefault="00000000" w:rsidRPr="00000000" w14:paraId="00000120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CARACTERIZACIÓN DEL PROCESO DE INTERNACIONALIZACIÓN </w: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121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Código</w:t>
          </w:r>
        </w:p>
      </w:tc>
      <w:tc>
        <w:tcPr>
          <w:vAlign w:val="center"/>
        </w:tcPr>
        <w:p w:rsidR="00000000" w:rsidDel="00000000" w:rsidP="00000000" w:rsidRDefault="00000000" w:rsidRPr="00000000" w14:paraId="00000122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INT - C - 1</w:t>
          </w:r>
        </w:p>
      </w:tc>
    </w:tr>
    <w:tr>
      <w:trPr>
        <w:cantSplit w:val="1"/>
        <w:trHeight w:val="367" w:hRule="atLeast"/>
        <w:tblHeader w:val="0"/>
      </w:trPr>
      <w:tc>
        <w:tcPr>
          <w:vMerge w:val="continue"/>
          <w:vAlign w:val="center"/>
        </w:tcPr>
        <w:p w:rsidR="00000000" w:rsidDel="00000000" w:rsidP="00000000" w:rsidRDefault="00000000" w:rsidRPr="00000000" w14:paraId="00000123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vAlign w:val="center"/>
        </w:tcPr>
        <w:p w:rsidR="00000000" w:rsidDel="00000000" w:rsidP="00000000" w:rsidRDefault="00000000" w:rsidRPr="00000000" w14:paraId="00000124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125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Versión</w:t>
          </w:r>
        </w:p>
      </w:tc>
      <w:tc>
        <w:tcPr>
          <w:vAlign w:val="center"/>
        </w:tcPr>
        <w:p w:rsidR="00000000" w:rsidDel="00000000" w:rsidP="00000000" w:rsidRDefault="00000000" w:rsidRPr="00000000" w14:paraId="00000126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sz w:val="22"/>
              <w:szCs w:val="22"/>
              <w:rtl w:val="0"/>
            </w:rPr>
            <w:t xml:space="preserve">2</w:t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1"/>
        <w:trHeight w:val="367" w:hRule="atLeast"/>
        <w:tblHeader w:val="0"/>
      </w:trPr>
      <w:tc>
        <w:tcPr>
          <w:vMerge w:val="continue"/>
          <w:vAlign w:val="center"/>
        </w:tcPr>
        <w:p w:rsidR="00000000" w:rsidDel="00000000" w:rsidP="00000000" w:rsidRDefault="00000000" w:rsidRPr="00000000" w14:paraId="00000127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vAlign w:val="center"/>
        </w:tcPr>
        <w:p w:rsidR="00000000" w:rsidDel="00000000" w:rsidP="00000000" w:rsidRDefault="00000000" w:rsidRPr="00000000" w14:paraId="00000128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129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Página</w:t>
          </w:r>
        </w:p>
      </w:tc>
      <w:tc>
        <w:tcPr>
          <w:vAlign w:val="center"/>
        </w:tcPr>
        <w:p w:rsidR="00000000" w:rsidDel="00000000" w:rsidP="00000000" w:rsidRDefault="00000000" w:rsidRPr="00000000" w14:paraId="0000012A">
          <w:pPr>
            <w:jc w:val="center"/>
            <w:rPr>
              <w:sz w:val="22"/>
              <w:szCs w:val="22"/>
              <w:vertAlign w:val="baseline"/>
            </w:rPr>
          </w:pPr>
          <w:r w:rsidDel="00000000" w:rsidR="00000000" w:rsidRPr="00000000">
            <w:rPr>
              <w:b w:val="1"/>
              <w:sz w:val="22"/>
              <w:szCs w:val="22"/>
              <w:vertAlign w:val="baseline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sz w:val="22"/>
              <w:szCs w:val="22"/>
              <w:vertAlign w:val="baseline"/>
              <w:rtl w:val="0"/>
            </w:rPr>
            <w:t xml:space="preserve"> de </w:t>
          </w:r>
          <w:r w:rsidDel="00000000" w:rsidR="00000000" w:rsidRPr="00000000">
            <w:rPr>
              <w:b w:val="1"/>
              <w:sz w:val="22"/>
              <w:szCs w:val="22"/>
              <w:vertAlign w:val="baseline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12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entury Gothic" w:cs="Century Gothic" w:eastAsia="Century Gothic" w:hAnsi="Century Gothic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"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4"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5"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6"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7"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8"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9">
    <w:lvl w:ilvl="0">
      <w:start w:val="1"/>
      <w:numFmt w:val="bullet"/>
      <w:lvlText w:val="●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○"/>
      <w:lvlJc w:val="left"/>
      <w:pPr>
        <w:ind w:left="1080" w:hanging="360"/>
      </w:pPr>
      <w:rPr>
        <w:vertAlign w:val="baseline"/>
      </w:rPr>
    </w:lvl>
    <w:lvl w:ilvl="2">
      <w:start w:val="1"/>
      <w:numFmt w:val="bullet"/>
      <w:lvlText w:val="■"/>
      <w:lvlJc w:val="left"/>
      <w:pPr>
        <w:ind w:left="1800" w:hanging="180"/>
      </w:pPr>
      <w:rPr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vertAlign w:val="baseline"/>
      </w:rPr>
    </w:lvl>
    <w:lvl w:ilvl="4">
      <w:start w:val="1"/>
      <w:numFmt w:val="bullet"/>
      <w:lvlText w:val="○"/>
      <w:lvlJc w:val="left"/>
      <w:pPr>
        <w:ind w:left="3240" w:hanging="360"/>
      </w:pPr>
      <w:rPr>
        <w:vertAlign w:val="baseline"/>
      </w:rPr>
    </w:lvl>
    <w:lvl w:ilvl="5">
      <w:start w:val="1"/>
      <w:numFmt w:val="bullet"/>
      <w:lvlText w:val="■"/>
      <w:lvlJc w:val="left"/>
      <w:pPr>
        <w:ind w:left="3960" w:hanging="180"/>
      </w:pPr>
      <w:rPr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vertAlign w:val="baseline"/>
      </w:rPr>
    </w:lvl>
    <w:lvl w:ilvl="7">
      <w:start w:val="1"/>
      <w:numFmt w:val="bullet"/>
      <w:lvlText w:val="○"/>
      <w:lvlJc w:val="left"/>
      <w:pPr>
        <w:ind w:left="5400" w:hanging="360"/>
      </w:pPr>
      <w:rPr>
        <w:vertAlign w:val="baseline"/>
      </w:rPr>
    </w:lvl>
    <w:lvl w:ilvl="8">
      <w:start w:val="1"/>
      <w:numFmt w:val="bullet"/>
      <w:lvlText w:val="■"/>
      <w:lvlJc w:val="left"/>
      <w:pPr>
        <w:ind w:left="6120" w:hanging="180"/>
      </w:pPr>
      <w:rPr>
        <w:vertAlign w:val="baseline"/>
      </w:rPr>
    </w:lvl>
  </w:abstractNum>
  <w:abstractNum w:abstractNumId="10">
    <w:lvl w:ilvl="0">
      <w:start w:val="1"/>
      <w:numFmt w:val="bullet"/>
      <w:lvlText w:val="●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○"/>
      <w:lvlJc w:val="left"/>
      <w:pPr>
        <w:ind w:left="1080" w:hanging="360"/>
      </w:pPr>
      <w:rPr>
        <w:vertAlign w:val="baseline"/>
      </w:rPr>
    </w:lvl>
    <w:lvl w:ilvl="2">
      <w:start w:val="1"/>
      <w:numFmt w:val="bullet"/>
      <w:lvlText w:val="■"/>
      <w:lvlJc w:val="left"/>
      <w:pPr>
        <w:ind w:left="1800" w:hanging="180"/>
      </w:pPr>
      <w:rPr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vertAlign w:val="baseline"/>
      </w:rPr>
    </w:lvl>
    <w:lvl w:ilvl="4">
      <w:start w:val="1"/>
      <w:numFmt w:val="bullet"/>
      <w:lvlText w:val="○"/>
      <w:lvlJc w:val="left"/>
      <w:pPr>
        <w:ind w:left="3240" w:hanging="360"/>
      </w:pPr>
      <w:rPr>
        <w:vertAlign w:val="baseline"/>
      </w:rPr>
    </w:lvl>
    <w:lvl w:ilvl="5">
      <w:start w:val="1"/>
      <w:numFmt w:val="bullet"/>
      <w:lvlText w:val="■"/>
      <w:lvlJc w:val="left"/>
      <w:pPr>
        <w:ind w:left="3960" w:hanging="180"/>
      </w:pPr>
      <w:rPr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vertAlign w:val="baseline"/>
      </w:rPr>
    </w:lvl>
    <w:lvl w:ilvl="7">
      <w:start w:val="1"/>
      <w:numFmt w:val="bullet"/>
      <w:lvlText w:val="○"/>
      <w:lvlJc w:val="left"/>
      <w:pPr>
        <w:ind w:left="5400" w:hanging="360"/>
      </w:pPr>
      <w:rPr>
        <w:vertAlign w:val="baseline"/>
      </w:rPr>
    </w:lvl>
    <w:lvl w:ilvl="8">
      <w:start w:val="1"/>
      <w:numFmt w:val="bullet"/>
      <w:lvlText w:val="■"/>
      <w:lvlJc w:val="left"/>
      <w:pPr>
        <w:ind w:left="6120" w:hanging="180"/>
      </w:pPr>
      <w:rPr>
        <w:vertAlign w:val="baseline"/>
      </w:rPr>
    </w:lvl>
  </w:abstractNum>
  <w:abstractNum w:abstractNumId="11"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2"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3">
    <w:lvl w:ilvl="0">
      <w:start w:val="1"/>
      <w:numFmt w:val="bullet"/>
      <w:lvlText w:val="●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○"/>
      <w:lvlJc w:val="left"/>
      <w:pPr>
        <w:ind w:left="1080" w:hanging="360"/>
      </w:pPr>
      <w:rPr>
        <w:vertAlign w:val="baseline"/>
      </w:rPr>
    </w:lvl>
    <w:lvl w:ilvl="2">
      <w:start w:val="1"/>
      <w:numFmt w:val="bullet"/>
      <w:lvlText w:val="■"/>
      <w:lvlJc w:val="left"/>
      <w:pPr>
        <w:ind w:left="1800" w:hanging="180"/>
      </w:pPr>
      <w:rPr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vertAlign w:val="baseline"/>
      </w:rPr>
    </w:lvl>
    <w:lvl w:ilvl="4">
      <w:start w:val="1"/>
      <w:numFmt w:val="bullet"/>
      <w:lvlText w:val="○"/>
      <w:lvlJc w:val="left"/>
      <w:pPr>
        <w:ind w:left="3240" w:hanging="360"/>
      </w:pPr>
      <w:rPr>
        <w:vertAlign w:val="baseline"/>
      </w:rPr>
    </w:lvl>
    <w:lvl w:ilvl="5">
      <w:start w:val="1"/>
      <w:numFmt w:val="bullet"/>
      <w:lvlText w:val="■"/>
      <w:lvlJc w:val="left"/>
      <w:pPr>
        <w:ind w:left="3960" w:hanging="180"/>
      </w:pPr>
      <w:rPr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vertAlign w:val="baseline"/>
      </w:rPr>
    </w:lvl>
    <w:lvl w:ilvl="7">
      <w:start w:val="1"/>
      <w:numFmt w:val="bullet"/>
      <w:lvlText w:val="○"/>
      <w:lvlJc w:val="left"/>
      <w:pPr>
        <w:ind w:left="5400" w:hanging="360"/>
      </w:pPr>
      <w:rPr>
        <w:vertAlign w:val="baseline"/>
      </w:rPr>
    </w:lvl>
    <w:lvl w:ilvl="8">
      <w:start w:val="1"/>
      <w:numFmt w:val="bullet"/>
      <w:lvlText w:val="■"/>
      <w:lvlJc w:val="left"/>
      <w:pPr>
        <w:ind w:left="6120" w:hanging="180"/>
      </w:pPr>
      <w:rPr>
        <w:vertAlign w:val="baseline"/>
      </w:rPr>
    </w:lvl>
  </w:abstractNum>
  <w:abstractNum w:abstractNumId="14">
    <w:lvl w:ilvl="0">
      <w:start w:val="1"/>
      <w:numFmt w:val="bullet"/>
      <w:lvlText w:val="●"/>
      <w:lvlJc w:val="left"/>
      <w:pPr>
        <w:ind w:left="1004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15"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6">
    <w:lvl w:ilvl="0">
      <w:start w:val="1"/>
      <w:numFmt w:val="bullet"/>
      <w:lvlText w:val="●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7"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19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0"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1"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2"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3">
    <w:lvl w:ilvl="0">
      <w:start w:val="1"/>
      <w:numFmt w:val="bullet"/>
      <w:lvlText w:val="●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○"/>
      <w:lvlJc w:val="left"/>
      <w:pPr>
        <w:ind w:left="1080" w:hanging="360"/>
      </w:pPr>
      <w:rPr>
        <w:vertAlign w:val="baseline"/>
      </w:rPr>
    </w:lvl>
    <w:lvl w:ilvl="2">
      <w:start w:val="1"/>
      <w:numFmt w:val="bullet"/>
      <w:lvlText w:val="■"/>
      <w:lvlJc w:val="left"/>
      <w:pPr>
        <w:ind w:left="1800" w:hanging="180"/>
      </w:pPr>
      <w:rPr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vertAlign w:val="baseline"/>
      </w:rPr>
    </w:lvl>
    <w:lvl w:ilvl="4">
      <w:start w:val="1"/>
      <w:numFmt w:val="bullet"/>
      <w:lvlText w:val="○"/>
      <w:lvlJc w:val="left"/>
      <w:pPr>
        <w:ind w:left="3240" w:hanging="360"/>
      </w:pPr>
      <w:rPr>
        <w:vertAlign w:val="baseline"/>
      </w:rPr>
    </w:lvl>
    <w:lvl w:ilvl="5">
      <w:start w:val="1"/>
      <w:numFmt w:val="bullet"/>
      <w:lvlText w:val="■"/>
      <w:lvlJc w:val="left"/>
      <w:pPr>
        <w:ind w:left="3960" w:hanging="180"/>
      </w:pPr>
      <w:rPr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vertAlign w:val="baseline"/>
      </w:rPr>
    </w:lvl>
    <w:lvl w:ilvl="7">
      <w:start w:val="1"/>
      <w:numFmt w:val="bullet"/>
      <w:lvlText w:val="○"/>
      <w:lvlJc w:val="left"/>
      <w:pPr>
        <w:ind w:left="5400" w:hanging="360"/>
      </w:pPr>
      <w:rPr>
        <w:vertAlign w:val="baseline"/>
      </w:rPr>
    </w:lvl>
    <w:lvl w:ilvl="8">
      <w:start w:val="1"/>
      <w:numFmt w:val="bullet"/>
      <w:lvlText w:val="■"/>
      <w:lvlJc w:val="left"/>
      <w:pPr>
        <w:ind w:left="6120" w:hanging="180"/>
      </w:pPr>
      <w:rPr>
        <w:vertAlign w:val="baseline"/>
      </w:rPr>
    </w:lvl>
  </w:abstractNum>
  <w:abstractNum w:abstractNumId="24"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5"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6"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7"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8"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9"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0"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1"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2">
    <w:lvl w:ilvl="0">
      <w:start w:val="1"/>
      <w:numFmt w:val="bullet"/>
      <w:lvlText w:val="●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○"/>
      <w:lvlJc w:val="left"/>
      <w:pPr>
        <w:ind w:left="1080" w:hanging="360"/>
      </w:pPr>
      <w:rPr>
        <w:vertAlign w:val="baseline"/>
      </w:rPr>
    </w:lvl>
    <w:lvl w:ilvl="2">
      <w:start w:val="1"/>
      <w:numFmt w:val="bullet"/>
      <w:lvlText w:val="■"/>
      <w:lvlJc w:val="left"/>
      <w:pPr>
        <w:ind w:left="1800" w:hanging="180"/>
      </w:pPr>
      <w:rPr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vertAlign w:val="baseline"/>
      </w:rPr>
    </w:lvl>
    <w:lvl w:ilvl="4">
      <w:start w:val="1"/>
      <w:numFmt w:val="bullet"/>
      <w:lvlText w:val="○"/>
      <w:lvlJc w:val="left"/>
      <w:pPr>
        <w:ind w:left="3240" w:hanging="360"/>
      </w:pPr>
      <w:rPr>
        <w:vertAlign w:val="baseline"/>
      </w:rPr>
    </w:lvl>
    <w:lvl w:ilvl="5">
      <w:start w:val="1"/>
      <w:numFmt w:val="bullet"/>
      <w:lvlText w:val="■"/>
      <w:lvlJc w:val="left"/>
      <w:pPr>
        <w:ind w:left="3960" w:hanging="180"/>
      </w:pPr>
      <w:rPr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vertAlign w:val="baseline"/>
      </w:rPr>
    </w:lvl>
    <w:lvl w:ilvl="7">
      <w:start w:val="1"/>
      <w:numFmt w:val="bullet"/>
      <w:lvlText w:val="○"/>
      <w:lvlJc w:val="left"/>
      <w:pPr>
        <w:ind w:left="5400" w:hanging="360"/>
      </w:pPr>
      <w:rPr>
        <w:vertAlign w:val="baseline"/>
      </w:rPr>
    </w:lvl>
    <w:lvl w:ilvl="8">
      <w:start w:val="1"/>
      <w:numFmt w:val="bullet"/>
      <w:lvlText w:val="■"/>
      <w:lvlJc w:val="left"/>
      <w:pPr>
        <w:ind w:left="6120" w:hanging="180"/>
      </w:pPr>
      <w:rPr>
        <w:vertAlign w:val="baseline"/>
      </w:rPr>
    </w:lvl>
  </w:abstractNum>
  <w:abstractNum w:abstractNumId="33"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4"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5"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6"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7"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8"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9"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40"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41"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42"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  <w:num w:numId="41">
    <w:abstractNumId w:val="41"/>
  </w:num>
  <w:num w:numId="42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entury Gothic" w:cs="Century Gothic" w:eastAsia="Century Gothic" w:hAnsi="Century Gothic"/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entury Gothic" w:hAnsi="Century Gothic"/>
      <w:w w:val="100"/>
      <w:position w:val="-1"/>
      <w:sz w:val="24"/>
      <w:effect w:val="none"/>
      <w:vertAlign w:val="baseline"/>
      <w:cs w:val="0"/>
      <w:em w:val="none"/>
      <w:lang w:bidi="ar-SA" w:eastAsia="es-ES" w:val="es-ES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Century Gothic" w:hAnsi="Century Gothic"/>
      <w:b w:val="1"/>
      <w:noProof w:val="0"/>
      <w:w w:val="100"/>
      <w:position w:val="-1"/>
      <w:sz w:val="24"/>
      <w:effect w:val="none"/>
      <w:vertAlign w:val="baseline"/>
      <w:cs w:val="0"/>
      <w:em w:val="none"/>
      <w:lang w:bidi="ar-SA" w:eastAsia="es-ES" w:val="es-MX"/>
    </w:rPr>
  </w:style>
  <w:style w:type="paragraph" w:styleId="Título2">
    <w:name w:val="Título 2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1"/>
    </w:pPr>
    <w:rPr>
      <w:rFonts w:ascii="Century Gothic" w:hAnsi="Century Gothic"/>
      <w:b w:val="1"/>
      <w:noProof w:val="0"/>
      <w:w w:val="100"/>
      <w:position w:val="-1"/>
      <w:sz w:val="24"/>
      <w:effect w:val="none"/>
      <w:vertAlign w:val="baseline"/>
      <w:cs w:val="0"/>
      <w:em w:val="none"/>
      <w:lang w:bidi="ar-SA" w:eastAsia="es-ES" w:val="es-MX"/>
    </w:rPr>
  </w:style>
  <w:style w:type="paragraph" w:styleId="Título3">
    <w:name w:val="Título 3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2"/>
    </w:pPr>
    <w:rPr>
      <w:rFonts w:ascii="Century Gothic" w:hAnsi="Century Gothic"/>
      <w:b w:val="1"/>
      <w:bCs w:val="1"/>
      <w:w w:val="100"/>
      <w:position w:val="-1"/>
      <w:sz w:val="40"/>
      <w:effect w:val="none"/>
      <w:vertAlign w:val="baseline"/>
      <w:cs w:val="0"/>
      <w:em w:val="none"/>
      <w:lang w:bidi="ar-SA" w:eastAsia="es-ES" w:val="es-MX"/>
    </w:rPr>
  </w:style>
  <w:style w:type="paragraph" w:styleId="Título4">
    <w:name w:val="Título 4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3"/>
    </w:pPr>
    <w:rPr>
      <w:rFonts w:ascii="Century Gothic" w:hAnsi="Century Gothic"/>
      <w:b w:val="1"/>
      <w:bCs w:val="1"/>
      <w:w w:val="100"/>
      <w:position w:val="-1"/>
      <w:sz w:val="20"/>
      <w:effect w:val="none"/>
      <w:vertAlign w:val="baseline"/>
      <w:cs w:val="0"/>
      <w:em w:val="none"/>
      <w:lang w:bidi="ar-SA" w:eastAsia="es-ES" w:val="es-ES"/>
    </w:rPr>
  </w:style>
  <w:style w:type="paragraph" w:styleId="Título5">
    <w:name w:val="Título 5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4"/>
    </w:pPr>
    <w:rPr>
      <w:rFonts w:ascii="Century Gothic" w:hAnsi="Century Gothic"/>
      <w:b w:val="1"/>
      <w:bCs w:val="1"/>
      <w:w w:val="100"/>
      <w:position w:val="-1"/>
      <w:sz w:val="18"/>
      <w:effect w:val="none"/>
      <w:vertAlign w:val="baseline"/>
      <w:cs w:val="0"/>
      <w:em w:val="none"/>
      <w:lang w:bidi="ar-SA" w:eastAsia="es-ES" w:val="es-ES"/>
    </w:rPr>
  </w:style>
  <w:style w:type="paragraph" w:styleId="Título6">
    <w:name w:val="Título 6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5"/>
    </w:pPr>
    <w:rPr>
      <w:rFonts w:ascii="Century Gothic" w:hAnsi="Century Gothic"/>
      <w:b w:val="1"/>
      <w:bCs w:val="1"/>
      <w:w w:val="100"/>
      <w:position w:val="-1"/>
      <w:sz w:val="18"/>
      <w:effect w:val="none"/>
      <w:vertAlign w:val="baseline"/>
      <w:cs w:val="0"/>
      <w:em w:val="none"/>
      <w:lang w:bidi="ar-SA" w:eastAsia="es-ES" w:val="es-ES"/>
    </w:rPr>
  </w:style>
  <w:style w:type="paragraph" w:styleId="Título7">
    <w:name w:val="Título 7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6"/>
    </w:pPr>
    <w:rPr>
      <w:rFonts w:ascii="Century Gothic" w:hAnsi="Century Gothic"/>
      <w:b w:val="1"/>
      <w:bCs w:val="1"/>
      <w:w w:val="100"/>
      <w:position w:val="-1"/>
      <w:sz w:val="24"/>
      <w:effect w:val="none"/>
      <w:vertAlign w:val="baseline"/>
      <w:cs w:val="0"/>
      <w:em w:val="none"/>
      <w:lang w:bidi="ar-SA" w:eastAsia="es-ES" w:val="es-ES"/>
    </w:rPr>
  </w:style>
  <w:style w:type="paragraph" w:styleId="Título8">
    <w:name w:val="Título 8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7"/>
    </w:pPr>
    <w:rPr>
      <w:rFonts w:ascii="Century Gothic" w:hAnsi="Century Gothic"/>
      <w:b w:val="1"/>
      <w:w w:val="100"/>
      <w:position w:val="-1"/>
      <w:sz w:val="24"/>
      <w:effect w:val="none"/>
      <w:vertAlign w:val="baseline"/>
      <w:cs w:val="0"/>
      <w:em w:val="none"/>
      <w:lang w:bidi="ar-SA" w:eastAsia="es-ES" w:val="es-ES"/>
    </w:rPr>
  </w:style>
  <w:style w:type="paragraph" w:styleId="Título9">
    <w:name w:val="Título 9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8"/>
    </w:pPr>
    <w:rPr>
      <w:rFonts w:ascii="Century Gothic" w:hAnsi="Century Gothic"/>
      <w:b w:val="1"/>
      <w:bCs w:val="1"/>
      <w:w w:val="100"/>
      <w:position w:val="-1"/>
      <w:sz w:val="20"/>
      <w:effect w:val="none"/>
      <w:vertAlign w:val="baseline"/>
      <w:cs w:val="0"/>
      <w:em w:val="none"/>
      <w:lang w:bidi="ar-SA" w:eastAsia="es-ES" w:val="es-ES"/>
    </w:rPr>
  </w:style>
  <w:style w:type="character" w:styleId="Fuentedepárrafopredeter.">
    <w:name w:val="Fuente de párrafo predeter."/>
    <w:next w:val="Fuentedepárrafopredeter.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anormal">
    <w:name w:val="Tabla normal"/>
    <w:next w:val="Tabla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a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>
    <w:name w:val="Sin lista"/>
    <w:next w:val="Sinlist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Sangríadetextonormal">
    <w:name w:val="Sangría de texto normal"/>
    <w:basedOn w:val="Normal"/>
    <w:next w:val="Sangríadetextonormal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Century Gothic" w:hAnsi="Century Gothic"/>
      <w:noProof w:val="0"/>
      <w:w w:val="100"/>
      <w:position w:val="-1"/>
      <w:sz w:val="24"/>
      <w:effect w:val="none"/>
      <w:vertAlign w:val="baseline"/>
      <w:cs w:val="0"/>
      <w:em w:val="none"/>
      <w:lang w:bidi="ar-SA" w:eastAsia="es-ES" w:val="es-MX"/>
    </w:rPr>
  </w:style>
  <w:style w:type="paragraph" w:styleId="Textoindependiente">
    <w:name w:val="Texto independiente"/>
    <w:basedOn w:val="Normal"/>
    <w:next w:val="Textoindependiente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Century Gothic" w:hAnsi="Century Gothic"/>
      <w:noProof w:val="0"/>
      <w:w w:val="100"/>
      <w:position w:val="-1"/>
      <w:sz w:val="24"/>
      <w:effect w:val="none"/>
      <w:vertAlign w:val="baseline"/>
      <w:cs w:val="0"/>
      <w:em w:val="none"/>
      <w:lang w:bidi="ar-SA" w:eastAsia="es-ES" w:val="es-MX"/>
    </w:rPr>
  </w:style>
  <w:style w:type="paragraph" w:styleId="Textosinformato">
    <w:name w:val="Texto sin formato"/>
    <w:basedOn w:val="Normal"/>
    <w:next w:val="Textosinformat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ourier New" w:hAnsi="Courier New"/>
      <w:w w:val="100"/>
      <w:position w:val="-1"/>
      <w:sz w:val="20"/>
      <w:effect w:val="none"/>
      <w:vertAlign w:val="baseline"/>
      <w:cs w:val="0"/>
      <w:em w:val="none"/>
      <w:lang w:bidi="ar-SA" w:eastAsia="es-ES" w:val="es-ES"/>
    </w:rPr>
  </w:style>
  <w:style w:type="paragraph" w:styleId="Encabezado">
    <w:name w:val="Encabezado"/>
    <w:basedOn w:val="Normal"/>
    <w:next w:val="Encabezado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entury Gothic" w:hAnsi="Century Gothic"/>
      <w:w w:val="100"/>
      <w:position w:val="-1"/>
      <w:sz w:val="24"/>
      <w:effect w:val="none"/>
      <w:vertAlign w:val="baseline"/>
      <w:cs w:val="0"/>
      <w:em w:val="none"/>
      <w:lang w:bidi="ar-SA" w:eastAsia="es-ES" w:val="es-ES"/>
    </w:rPr>
  </w:style>
  <w:style w:type="paragraph" w:styleId="Piedepágina">
    <w:name w:val="Pie de página"/>
    <w:basedOn w:val="Normal"/>
    <w:next w:val="Piedepágina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entury Gothic" w:hAnsi="Century Gothic"/>
      <w:w w:val="100"/>
      <w:position w:val="-1"/>
      <w:sz w:val="24"/>
      <w:effect w:val="none"/>
      <w:vertAlign w:val="baseline"/>
      <w:cs w:val="0"/>
      <w:em w:val="none"/>
      <w:lang w:bidi="ar-SA" w:eastAsia="es-ES" w:val="es-ES"/>
    </w:rPr>
  </w:style>
  <w:style w:type="character" w:styleId="Númerodepágina">
    <w:name w:val="Número de página"/>
    <w:basedOn w:val="Fuentedepárrafopredeter."/>
    <w:next w:val="Númerodepágin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Sangría2det.independiente">
    <w:name w:val="Sangría 2 de t. independiente"/>
    <w:basedOn w:val="Normal"/>
    <w:next w:val="Sangría2det.independiente"/>
    <w:autoRedefine w:val="0"/>
    <w:hidden w:val="0"/>
    <w:qFormat w:val="0"/>
    <w:pPr>
      <w:suppressAutoHyphens w:val="1"/>
      <w:spacing w:line="1" w:lineRule="atLeast"/>
      <w:ind w:left="426" w:leftChars="-1" w:rightChars="0" w:firstLineChars="-1"/>
      <w:jc w:val="both"/>
      <w:textDirection w:val="btLr"/>
      <w:textAlignment w:val="top"/>
      <w:outlineLvl w:val="0"/>
    </w:pPr>
    <w:rPr>
      <w:rFonts w:ascii="Century Gothic" w:hAnsi="Century Gothic"/>
      <w:noProof w:val="0"/>
      <w:w w:val="100"/>
      <w:position w:val="-1"/>
      <w:sz w:val="24"/>
      <w:effect w:val="none"/>
      <w:vertAlign w:val="baseline"/>
      <w:cs w:val="0"/>
      <w:em w:val="none"/>
      <w:lang w:bidi="ar-SA" w:eastAsia="es-ES" w:val="es-MX"/>
    </w:rPr>
  </w:style>
  <w:style w:type="paragraph" w:styleId="Título">
    <w:name w:val="Título"/>
    <w:basedOn w:val="Normal"/>
    <w:next w:val="Título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Century Gothic" w:hAnsi="Century Gothic"/>
      <w:b w:val="1"/>
      <w:bCs w:val="1"/>
      <w:w w:val="100"/>
      <w:position w:val="-1"/>
      <w:sz w:val="24"/>
      <w:effect w:val="none"/>
      <w:vertAlign w:val="baseline"/>
      <w:cs w:val="0"/>
      <w:em w:val="none"/>
      <w:lang w:bidi="ar-SA" w:eastAsia="es-ES" w:val="es-ES"/>
    </w:rPr>
  </w:style>
  <w:style w:type="paragraph" w:styleId="Textoindependiente2">
    <w:name w:val="Texto independiente 2"/>
    <w:basedOn w:val="Normal"/>
    <w:next w:val="Textoindependiente2"/>
    <w:autoRedefine w:val="0"/>
    <w:hidden w:val="0"/>
    <w:qFormat w:val="0"/>
    <w:pPr>
      <w:suppressAutoHyphens w:val="1"/>
      <w:spacing w:after="120" w:line="480" w:lineRule="auto"/>
      <w:ind w:leftChars="-1" w:rightChars="0" w:firstLineChars="-1"/>
      <w:textDirection w:val="btLr"/>
      <w:textAlignment w:val="top"/>
      <w:outlineLvl w:val="0"/>
    </w:pPr>
    <w:rPr>
      <w:rFonts w:ascii="Century Gothic" w:hAnsi="Century Gothic"/>
      <w:w w:val="100"/>
      <w:position w:val="-1"/>
      <w:sz w:val="24"/>
      <w:effect w:val="none"/>
      <w:vertAlign w:val="baseline"/>
      <w:cs w:val="0"/>
      <w:em w:val="none"/>
      <w:lang w:bidi="ar-SA" w:eastAsia="es-ES" w:val="es-ES"/>
    </w:rPr>
  </w:style>
  <w:style w:type="character" w:styleId="CMGL627">
    <w:name w:val="CMGL627"/>
    <w:next w:val="CMGL627"/>
    <w:autoRedefine w:val="0"/>
    <w:hidden w:val="0"/>
    <w:qFormat w:val="0"/>
    <w:rPr>
      <w:rFonts w:ascii="Arial" w:cs="Arial" w:hAnsi="Arial"/>
      <w:color w:val="auto"/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paragraph" w:styleId="Párrafodelista">
    <w:name w:val="Párrafo de lista"/>
    <w:basedOn w:val="Normal"/>
    <w:next w:val="Párrafodelista"/>
    <w:autoRedefine w:val="0"/>
    <w:hidden w:val="0"/>
    <w:qFormat w:val="0"/>
    <w:pPr>
      <w:suppressAutoHyphens w:val="1"/>
      <w:spacing w:line="1" w:lineRule="atLeast"/>
      <w:ind w:left="708" w:leftChars="-1" w:rightChars="0" w:firstLineChars="-1"/>
      <w:textDirection w:val="btLr"/>
      <w:textAlignment w:val="top"/>
      <w:outlineLvl w:val="0"/>
    </w:pPr>
    <w:rPr>
      <w:rFonts w:ascii="Century Gothic" w:hAnsi="Century Gothic"/>
      <w:w w:val="100"/>
      <w:position w:val="-1"/>
      <w:sz w:val="24"/>
      <w:effect w:val="none"/>
      <w:vertAlign w:val="baseline"/>
      <w:cs w:val="0"/>
      <w:em w:val="none"/>
      <w:lang w:bidi="ar-SA" w:eastAsia="es-ES" w:val="es-ES"/>
    </w:rPr>
  </w:style>
  <w:style w:type="character" w:styleId="EncabezadoCar">
    <w:name w:val="Encabezado Car"/>
    <w:next w:val="EncabezadoCar"/>
    <w:autoRedefine w:val="0"/>
    <w:hidden w:val="0"/>
    <w:qFormat w:val="0"/>
    <w:rPr>
      <w:rFonts w:ascii="Century Gothic" w:hAnsi="Century Gothic"/>
      <w:w w:val="100"/>
      <w:position w:val="-1"/>
      <w:sz w:val="24"/>
      <w:effect w:val="none"/>
      <w:vertAlign w:val="baseline"/>
      <w:cs w:val="0"/>
      <w:em w:val="none"/>
      <w:lang/>
    </w:rPr>
  </w:style>
  <w:style w:type="paragraph" w:styleId="Textodeglobo">
    <w:name w:val="Texto de globo"/>
    <w:basedOn w:val="Normal"/>
    <w:next w:val="Textodeglob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s-ES" w:val="es-ES"/>
    </w:rPr>
  </w:style>
  <w:style w:type="character" w:styleId="TextodegloboCar">
    <w:name w:val="Texto de globo Car"/>
    <w:next w:val="TextodegloboC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table" w:styleId="Tablaconcuadrícula">
    <w:name w:val="Tabla con cuadrícula"/>
    <w:basedOn w:val="Tablanormal"/>
    <w:next w:val="Tablaconcuadrícul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aconcuadrícula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Relationship Id="rId3" Type="http://schemas.openxmlformats.org/officeDocument/2006/relationships/font" Target="fonts/CenturyGothic-regular.ttf"/><Relationship Id="rId4" Type="http://schemas.openxmlformats.org/officeDocument/2006/relationships/font" Target="fonts/CenturyGothic-bold.ttf"/><Relationship Id="rId5" Type="http://schemas.openxmlformats.org/officeDocument/2006/relationships/font" Target="fonts/CenturyGothic-italic.ttf"/><Relationship Id="rId6" Type="http://schemas.openxmlformats.org/officeDocument/2006/relationships/font" Target="fonts/CenturyGothic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bInlP6J7FwfPBCs1l1cXADerAWQ==">CgMxLjAyCGguZ2pkZ3hzOAByITEtR2VZS3hReFpxVzJxN0NzOG1ILVF0TUp0Q2tHQ1FLbg==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2016-05-02T12:46:00Z</dcterms:created>
  <dc:creator>CURTIMBRES ITAGUI</dc:creator>
</cp:coreProperties>
</file>