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5DA64" w14:textId="77777777" w:rsidR="00F43365" w:rsidRDefault="00000000">
      <w:pPr>
        <w:spacing w:line="276" w:lineRule="auto"/>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Carta de Intención para Movilidad Saliente Estudiante UCM</w:t>
      </w:r>
    </w:p>
    <w:p w14:paraId="145813B6" w14:textId="77777777" w:rsidR="00F43365" w:rsidRDefault="00F43365">
      <w:pPr>
        <w:spacing w:line="276" w:lineRule="auto"/>
        <w:jc w:val="both"/>
        <w:rPr>
          <w:rFonts w:ascii="Century Gothic" w:eastAsia="Century Gothic" w:hAnsi="Century Gothic" w:cs="Century Gothic"/>
          <w:sz w:val="20"/>
          <w:szCs w:val="20"/>
        </w:rPr>
      </w:pPr>
    </w:p>
    <w:p w14:paraId="11F8D774" w14:textId="77777777" w:rsidR="00F43365" w:rsidRDefault="00000000">
      <w:pPr>
        <w:numPr>
          <w:ilvl w:val="0"/>
          <w:numId w:val="1"/>
        </w:numPr>
        <w:spacing w:line="276"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Realice una breve presentación de su perfil (incluyendo nombre, programa académico, semestre, etc.) y explique por qué quiere realizar una movilidad saliente:</w:t>
      </w:r>
    </w:p>
    <w:tbl>
      <w:tblPr>
        <w:tblStyle w:val="a3"/>
        <w:tblW w:w="8686"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86"/>
      </w:tblGrid>
      <w:tr w:rsidR="00F43365" w14:paraId="4AB0E43F" w14:textId="77777777">
        <w:tc>
          <w:tcPr>
            <w:tcW w:w="8686" w:type="dxa"/>
            <w:shd w:val="clear" w:color="auto" w:fill="auto"/>
            <w:tcMar>
              <w:top w:w="100" w:type="dxa"/>
              <w:left w:w="100" w:type="dxa"/>
              <w:bottom w:w="100" w:type="dxa"/>
              <w:right w:w="100" w:type="dxa"/>
            </w:tcMar>
          </w:tcPr>
          <w:p w14:paraId="126E48AC" w14:textId="77777777" w:rsidR="00F43365" w:rsidRDefault="00F43365">
            <w:pPr>
              <w:widowControl w:val="0"/>
              <w:rPr>
                <w:rFonts w:ascii="Century Gothic" w:eastAsia="Century Gothic" w:hAnsi="Century Gothic" w:cs="Century Gothic"/>
                <w:sz w:val="20"/>
                <w:szCs w:val="20"/>
              </w:rPr>
            </w:pPr>
          </w:p>
          <w:p w14:paraId="2BE6A58F" w14:textId="77777777" w:rsidR="00F43365" w:rsidRDefault="00F43365">
            <w:pPr>
              <w:widowControl w:val="0"/>
              <w:rPr>
                <w:rFonts w:ascii="Century Gothic" w:eastAsia="Century Gothic" w:hAnsi="Century Gothic" w:cs="Century Gothic"/>
                <w:sz w:val="20"/>
                <w:szCs w:val="20"/>
              </w:rPr>
            </w:pPr>
          </w:p>
          <w:p w14:paraId="4A6A25D5" w14:textId="77777777" w:rsidR="00F43365" w:rsidRDefault="00F43365">
            <w:pPr>
              <w:widowControl w:val="0"/>
              <w:rPr>
                <w:rFonts w:ascii="Century Gothic" w:eastAsia="Century Gothic" w:hAnsi="Century Gothic" w:cs="Century Gothic"/>
                <w:sz w:val="20"/>
                <w:szCs w:val="20"/>
              </w:rPr>
            </w:pPr>
          </w:p>
          <w:p w14:paraId="653A2FC6" w14:textId="77777777" w:rsidR="00F43365" w:rsidRDefault="00F43365">
            <w:pPr>
              <w:widowControl w:val="0"/>
              <w:rPr>
                <w:rFonts w:ascii="Century Gothic" w:eastAsia="Century Gothic" w:hAnsi="Century Gothic" w:cs="Century Gothic"/>
                <w:sz w:val="20"/>
                <w:szCs w:val="20"/>
              </w:rPr>
            </w:pPr>
          </w:p>
          <w:p w14:paraId="04479F24" w14:textId="77777777" w:rsidR="00F43365" w:rsidRDefault="00F43365">
            <w:pPr>
              <w:widowControl w:val="0"/>
              <w:rPr>
                <w:rFonts w:ascii="Century Gothic" w:eastAsia="Century Gothic" w:hAnsi="Century Gothic" w:cs="Century Gothic"/>
                <w:sz w:val="20"/>
                <w:szCs w:val="20"/>
              </w:rPr>
            </w:pPr>
          </w:p>
        </w:tc>
      </w:tr>
    </w:tbl>
    <w:p w14:paraId="7F311941" w14:textId="77777777" w:rsidR="00F43365" w:rsidRDefault="00000000">
      <w:pPr>
        <w:numPr>
          <w:ilvl w:val="0"/>
          <w:numId w:val="1"/>
        </w:numPr>
        <w:spacing w:line="276"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Indique su promedio académico acumulado en el programa:  </w:t>
      </w:r>
    </w:p>
    <w:p w14:paraId="19A2C0B0" w14:textId="77777777" w:rsidR="00F43365" w:rsidRDefault="00000000">
      <w:pPr>
        <w:spacing w:line="276" w:lineRule="auto"/>
        <w:ind w:left="720"/>
        <w:jc w:val="both"/>
        <w:rPr>
          <w:rFonts w:ascii="Century Gothic" w:eastAsia="Century Gothic" w:hAnsi="Century Gothic" w:cs="Century Gothic"/>
          <w:sz w:val="20"/>
          <w:szCs w:val="20"/>
        </w:rPr>
      </w:pPr>
      <w:r>
        <w:rPr>
          <w:rFonts w:ascii="Century Gothic" w:eastAsia="Century Gothic" w:hAnsi="Century Gothic" w:cs="Century Gothic"/>
          <w:sz w:val="20"/>
          <w:szCs w:val="20"/>
        </w:rPr>
        <w:t>________</w:t>
      </w:r>
    </w:p>
    <w:p w14:paraId="13C6CCF9" w14:textId="77777777" w:rsidR="00F43365" w:rsidRDefault="00000000">
      <w:pPr>
        <w:numPr>
          <w:ilvl w:val="0"/>
          <w:numId w:val="1"/>
        </w:numPr>
        <w:spacing w:line="276"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Por favor mencione su participación en grupos institucionales tales como semilleros de investigación, grupos de representantes estudiantiles, Escuela de Liderazgo, grupos deportivos, voluntariados, entre otros. </w:t>
      </w:r>
    </w:p>
    <w:tbl>
      <w:tblPr>
        <w:tblStyle w:val="a4"/>
        <w:tblW w:w="8686"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86"/>
      </w:tblGrid>
      <w:tr w:rsidR="00F43365" w14:paraId="1B1D4051" w14:textId="77777777">
        <w:tc>
          <w:tcPr>
            <w:tcW w:w="8686" w:type="dxa"/>
            <w:shd w:val="clear" w:color="auto" w:fill="auto"/>
            <w:tcMar>
              <w:top w:w="100" w:type="dxa"/>
              <w:left w:w="100" w:type="dxa"/>
              <w:bottom w:w="100" w:type="dxa"/>
              <w:right w:w="100" w:type="dxa"/>
            </w:tcMar>
          </w:tcPr>
          <w:p w14:paraId="4CB2264D" w14:textId="77777777" w:rsidR="00F43365" w:rsidRDefault="00F43365">
            <w:pPr>
              <w:widowControl w:val="0"/>
              <w:rPr>
                <w:rFonts w:ascii="Century Gothic" w:eastAsia="Century Gothic" w:hAnsi="Century Gothic" w:cs="Century Gothic"/>
                <w:sz w:val="20"/>
                <w:szCs w:val="20"/>
              </w:rPr>
            </w:pPr>
          </w:p>
          <w:p w14:paraId="69743A80" w14:textId="77777777" w:rsidR="00F43365" w:rsidRDefault="00F43365">
            <w:pPr>
              <w:widowControl w:val="0"/>
              <w:rPr>
                <w:rFonts w:ascii="Century Gothic" w:eastAsia="Century Gothic" w:hAnsi="Century Gothic" w:cs="Century Gothic"/>
                <w:sz w:val="20"/>
                <w:szCs w:val="20"/>
              </w:rPr>
            </w:pPr>
          </w:p>
          <w:p w14:paraId="2AF53B3C" w14:textId="77777777" w:rsidR="00F43365" w:rsidRDefault="00F43365">
            <w:pPr>
              <w:widowControl w:val="0"/>
              <w:rPr>
                <w:rFonts w:ascii="Century Gothic" w:eastAsia="Century Gothic" w:hAnsi="Century Gothic" w:cs="Century Gothic"/>
                <w:sz w:val="20"/>
                <w:szCs w:val="20"/>
              </w:rPr>
            </w:pPr>
          </w:p>
          <w:p w14:paraId="1CEE3481" w14:textId="77777777" w:rsidR="00F43365" w:rsidRDefault="00F43365">
            <w:pPr>
              <w:widowControl w:val="0"/>
              <w:rPr>
                <w:rFonts w:ascii="Century Gothic" w:eastAsia="Century Gothic" w:hAnsi="Century Gothic" w:cs="Century Gothic"/>
                <w:sz w:val="20"/>
                <w:szCs w:val="20"/>
              </w:rPr>
            </w:pPr>
          </w:p>
          <w:p w14:paraId="79610C2E" w14:textId="77777777" w:rsidR="00F43365" w:rsidRDefault="00F43365">
            <w:pPr>
              <w:widowControl w:val="0"/>
              <w:rPr>
                <w:rFonts w:ascii="Century Gothic" w:eastAsia="Century Gothic" w:hAnsi="Century Gothic" w:cs="Century Gothic"/>
                <w:sz w:val="20"/>
                <w:szCs w:val="20"/>
              </w:rPr>
            </w:pPr>
          </w:p>
        </w:tc>
      </w:tr>
    </w:tbl>
    <w:p w14:paraId="4C3923CA" w14:textId="77777777" w:rsidR="00F43365" w:rsidRDefault="00F43365">
      <w:pPr>
        <w:spacing w:line="276" w:lineRule="auto"/>
        <w:ind w:left="720"/>
        <w:jc w:val="both"/>
        <w:rPr>
          <w:rFonts w:ascii="Century Gothic" w:eastAsia="Century Gothic" w:hAnsi="Century Gothic" w:cs="Century Gothic"/>
          <w:sz w:val="20"/>
          <w:szCs w:val="20"/>
        </w:rPr>
      </w:pPr>
    </w:p>
    <w:p w14:paraId="471ED758" w14:textId="77777777" w:rsidR="00F43365" w:rsidRDefault="00000000">
      <w:pPr>
        <w:numPr>
          <w:ilvl w:val="0"/>
          <w:numId w:val="1"/>
        </w:numPr>
        <w:spacing w:line="276"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Por favor indique el tipo de apoyo que necesita por parte de la UCM para la realización de su movilidad académica, marcando con una X si estos no aplican, son preferidos o requeridos.</w:t>
      </w:r>
    </w:p>
    <w:p w14:paraId="05383871" w14:textId="77777777" w:rsidR="00F43365" w:rsidRDefault="00F43365">
      <w:pPr>
        <w:jc w:val="both"/>
        <w:rPr>
          <w:rFonts w:ascii="Century Gothic" w:eastAsia="Century Gothic" w:hAnsi="Century Gothic" w:cs="Century Gothic"/>
          <w:sz w:val="20"/>
          <w:szCs w:val="20"/>
        </w:rPr>
      </w:pPr>
      <w:bookmarkStart w:id="0" w:name="_heading=h.3hbcqqk5y497" w:colFirst="0" w:colLast="0"/>
      <w:bookmarkEnd w:id="0"/>
    </w:p>
    <w:p w14:paraId="58DA08FD" w14:textId="77777777" w:rsidR="00F43365" w:rsidRDefault="00000000">
      <w:pPr>
        <w:jc w:val="both"/>
        <w:rPr>
          <w:rFonts w:ascii="Century Gothic" w:eastAsia="Century Gothic" w:hAnsi="Century Gothic" w:cs="Century Gothic"/>
          <w:i/>
          <w:sz w:val="16"/>
          <w:szCs w:val="16"/>
        </w:rPr>
      </w:pPr>
      <w:r>
        <w:rPr>
          <w:rFonts w:ascii="Century Gothic" w:eastAsia="Century Gothic" w:hAnsi="Century Gothic" w:cs="Century Gothic"/>
          <w:i/>
          <w:sz w:val="16"/>
          <w:szCs w:val="16"/>
        </w:rPr>
        <w:t>* El descuento de 50% de matrícula se puede solicitar para uno (1) o dos (2) semestres académicos o de práctica internacional, durante la vigencia como estudiante del programa. En ambos casos, la movilidad mínima será de 16 semanas. Los descuentos de matrícula no son acumulables, en estos casos se aplica el descuento más alto.</w:t>
      </w:r>
    </w:p>
    <w:p w14:paraId="3F97A5C1" w14:textId="77777777" w:rsidR="00F43365" w:rsidRDefault="00000000">
      <w:pPr>
        <w:jc w:val="both"/>
        <w:rPr>
          <w:rFonts w:ascii="Century Gothic" w:eastAsia="Century Gothic" w:hAnsi="Century Gothic" w:cs="Century Gothic"/>
          <w:i/>
          <w:sz w:val="16"/>
          <w:szCs w:val="16"/>
        </w:rPr>
      </w:pPr>
      <w:bookmarkStart w:id="1" w:name="_heading=h.fjeizkaawl34" w:colFirst="0" w:colLast="0"/>
      <w:bookmarkEnd w:id="1"/>
      <w:r>
        <w:rPr>
          <w:rFonts w:ascii="Century Gothic" w:eastAsia="Century Gothic" w:hAnsi="Century Gothic" w:cs="Century Gothic"/>
          <w:i/>
          <w:sz w:val="16"/>
          <w:szCs w:val="16"/>
        </w:rPr>
        <w:t>** La beca de reciprocidad para alojamiento y alimentación pertenece a programas especiales de movilidad.</w:t>
      </w:r>
    </w:p>
    <w:p w14:paraId="37BEC0C5" w14:textId="77777777" w:rsidR="00F43365" w:rsidRDefault="00000000">
      <w:pPr>
        <w:jc w:val="both"/>
        <w:rPr>
          <w:rFonts w:ascii="Century Gothic" w:eastAsia="Century Gothic" w:hAnsi="Century Gothic" w:cs="Century Gothic"/>
          <w:i/>
          <w:sz w:val="16"/>
          <w:szCs w:val="16"/>
        </w:rPr>
      </w:pPr>
      <w:bookmarkStart w:id="2" w:name="_heading=h.bsr3hy5le6k6" w:colFirst="0" w:colLast="0"/>
      <w:bookmarkEnd w:id="2"/>
      <w:r>
        <w:rPr>
          <w:rFonts w:ascii="Century Gothic" w:eastAsia="Century Gothic" w:hAnsi="Century Gothic" w:cs="Century Gothic"/>
          <w:i/>
          <w:sz w:val="16"/>
          <w:szCs w:val="16"/>
        </w:rPr>
        <w:t>*** Los beneficiarios de apoyo económico son estudiantes que no cuentan con becas para su movilidad, y que han sido elegidos según la disponibilidad presupuestal de la UCM.</w:t>
      </w:r>
    </w:p>
    <w:p w14:paraId="2BF60F5F" w14:textId="77777777" w:rsidR="00F43365" w:rsidRDefault="00000000">
      <w:pPr>
        <w:jc w:val="both"/>
        <w:rPr>
          <w:rFonts w:ascii="Century Gothic" w:eastAsia="Century Gothic" w:hAnsi="Century Gothic" w:cs="Century Gothic"/>
          <w:i/>
          <w:sz w:val="16"/>
          <w:szCs w:val="16"/>
        </w:rPr>
      </w:pPr>
      <w:r>
        <w:rPr>
          <w:rFonts w:ascii="Century Gothic" w:eastAsia="Century Gothic" w:hAnsi="Century Gothic" w:cs="Century Gothic"/>
          <w:i/>
          <w:sz w:val="16"/>
          <w:szCs w:val="16"/>
        </w:rPr>
        <w:t>**** Los estudiantes que tengan créditos especiales o becas para su matrícula académica deberán notificar a la Dirección de Relaciones Interinstitucionales e Internacionales formalmente por escrito previo a la carta de aceptación de la Universidad de Origen.</w:t>
      </w:r>
    </w:p>
    <w:p w14:paraId="19B88622" w14:textId="77777777" w:rsidR="00F43365" w:rsidRDefault="00000000">
      <w:pPr>
        <w:jc w:val="both"/>
        <w:rPr>
          <w:rFonts w:ascii="Century Gothic" w:eastAsia="Century Gothic" w:hAnsi="Century Gothic" w:cs="Century Gothic"/>
          <w:i/>
          <w:sz w:val="16"/>
          <w:szCs w:val="16"/>
        </w:rPr>
      </w:pPr>
      <w:r>
        <w:rPr>
          <w:rFonts w:ascii="Century Gothic" w:eastAsia="Century Gothic" w:hAnsi="Century Gothic" w:cs="Century Gothic"/>
          <w:i/>
          <w:sz w:val="16"/>
          <w:szCs w:val="16"/>
        </w:rPr>
        <w:t>***** Al recibir la carta de aceptación de la Universidad de Origen se da por aceptada y oficializada la movilidad, y se comunicará a la Vicerrectoría Administrativa y Financiera para aplicar descuentos de matrícula en los casos que correspondan. Si el estudiante no va a realizar su movilidad deberá comunicarlo formalmente por escrito.</w:t>
      </w:r>
    </w:p>
    <w:p w14:paraId="56FE78ED" w14:textId="77777777" w:rsidR="00F43365" w:rsidRDefault="00F43365">
      <w:pPr>
        <w:spacing w:line="276" w:lineRule="auto"/>
        <w:jc w:val="both"/>
        <w:rPr>
          <w:rFonts w:ascii="Century Gothic" w:eastAsia="Century Gothic" w:hAnsi="Century Gothic" w:cs="Century Gothic"/>
          <w:sz w:val="20"/>
          <w:szCs w:val="20"/>
        </w:rPr>
      </w:pPr>
    </w:p>
    <w:tbl>
      <w:tblPr>
        <w:tblStyle w:val="a5"/>
        <w:tblW w:w="903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55"/>
        <w:gridCol w:w="1365"/>
        <w:gridCol w:w="1080"/>
        <w:gridCol w:w="1230"/>
      </w:tblGrid>
      <w:tr w:rsidR="00F43365" w14:paraId="73FDB548" w14:textId="77777777">
        <w:tc>
          <w:tcPr>
            <w:tcW w:w="5355" w:type="dxa"/>
            <w:shd w:val="clear" w:color="auto" w:fill="auto"/>
            <w:tcMar>
              <w:top w:w="100" w:type="dxa"/>
              <w:left w:w="100" w:type="dxa"/>
              <w:bottom w:w="100" w:type="dxa"/>
              <w:right w:w="100" w:type="dxa"/>
            </w:tcMar>
          </w:tcPr>
          <w:p w14:paraId="7B720D3C" w14:textId="77777777" w:rsidR="00F43365" w:rsidRDefault="00000000">
            <w:pPr>
              <w:widowControl w:val="0"/>
              <w:jc w:val="both"/>
              <w:rPr>
                <w:rFonts w:ascii="Century Gothic" w:eastAsia="Century Gothic" w:hAnsi="Century Gothic" w:cs="Century Gothic"/>
                <w:b/>
                <w:sz w:val="18"/>
                <w:szCs w:val="18"/>
              </w:rPr>
            </w:pPr>
            <w:r>
              <w:rPr>
                <w:rFonts w:ascii="Century Gothic" w:eastAsia="Century Gothic" w:hAnsi="Century Gothic" w:cs="Century Gothic"/>
                <w:b/>
                <w:sz w:val="18"/>
                <w:szCs w:val="18"/>
              </w:rPr>
              <w:t>Tipo de apoyo</w:t>
            </w:r>
          </w:p>
        </w:tc>
        <w:tc>
          <w:tcPr>
            <w:tcW w:w="1365" w:type="dxa"/>
            <w:shd w:val="clear" w:color="auto" w:fill="auto"/>
            <w:tcMar>
              <w:top w:w="100" w:type="dxa"/>
              <w:left w:w="100" w:type="dxa"/>
              <w:bottom w:w="100" w:type="dxa"/>
              <w:right w:w="100" w:type="dxa"/>
            </w:tcMar>
          </w:tcPr>
          <w:p w14:paraId="6172C1A3" w14:textId="77777777" w:rsidR="00F43365" w:rsidRDefault="00000000">
            <w:pPr>
              <w:widowControl w:val="0"/>
              <w:jc w:val="both"/>
              <w:rPr>
                <w:rFonts w:ascii="Century Gothic" w:eastAsia="Century Gothic" w:hAnsi="Century Gothic" w:cs="Century Gothic"/>
                <w:b/>
                <w:sz w:val="18"/>
                <w:szCs w:val="18"/>
              </w:rPr>
            </w:pPr>
            <w:r>
              <w:rPr>
                <w:rFonts w:ascii="Century Gothic" w:eastAsia="Century Gothic" w:hAnsi="Century Gothic" w:cs="Century Gothic"/>
                <w:b/>
                <w:sz w:val="18"/>
                <w:szCs w:val="18"/>
              </w:rPr>
              <w:t>No Aplica</w:t>
            </w:r>
          </w:p>
        </w:tc>
        <w:tc>
          <w:tcPr>
            <w:tcW w:w="1080" w:type="dxa"/>
            <w:shd w:val="clear" w:color="auto" w:fill="auto"/>
            <w:tcMar>
              <w:top w:w="100" w:type="dxa"/>
              <w:left w:w="100" w:type="dxa"/>
              <w:bottom w:w="100" w:type="dxa"/>
              <w:right w:w="100" w:type="dxa"/>
            </w:tcMar>
          </w:tcPr>
          <w:p w14:paraId="0A7B7A63" w14:textId="77777777" w:rsidR="00F43365" w:rsidRDefault="00000000">
            <w:pPr>
              <w:widowControl w:val="0"/>
              <w:jc w:val="both"/>
              <w:rPr>
                <w:rFonts w:ascii="Century Gothic" w:eastAsia="Century Gothic" w:hAnsi="Century Gothic" w:cs="Century Gothic"/>
                <w:b/>
                <w:sz w:val="18"/>
                <w:szCs w:val="18"/>
              </w:rPr>
            </w:pPr>
            <w:r>
              <w:rPr>
                <w:rFonts w:ascii="Century Gothic" w:eastAsia="Century Gothic" w:hAnsi="Century Gothic" w:cs="Century Gothic"/>
                <w:b/>
                <w:sz w:val="18"/>
                <w:szCs w:val="18"/>
              </w:rPr>
              <w:t>Preferido</w:t>
            </w:r>
          </w:p>
        </w:tc>
        <w:tc>
          <w:tcPr>
            <w:tcW w:w="1230" w:type="dxa"/>
            <w:shd w:val="clear" w:color="auto" w:fill="auto"/>
            <w:tcMar>
              <w:top w:w="100" w:type="dxa"/>
              <w:left w:w="100" w:type="dxa"/>
              <w:bottom w:w="100" w:type="dxa"/>
              <w:right w:w="100" w:type="dxa"/>
            </w:tcMar>
          </w:tcPr>
          <w:p w14:paraId="3E12D838" w14:textId="77777777" w:rsidR="00F43365" w:rsidRDefault="00000000">
            <w:pPr>
              <w:widowControl w:val="0"/>
              <w:jc w:val="both"/>
              <w:rPr>
                <w:rFonts w:ascii="Century Gothic" w:eastAsia="Century Gothic" w:hAnsi="Century Gothic" w:cs="Century Gothic"/>
                <w:b/>
                <w:sz w:val="18"/>
                <w:szCs w:val="18"/>
              </w:rPr>
            </w:pPr>
            <w:r>
              <w:rPr>
                <w:rFonts w:ascii="Century Gothic" w:eastAsia="Century Gothic" w:hAnsi="Century Gothic" w:cs="Century Gothic"/>
                <w:b/>
                <w:sz w:val="18"/>
                <w:szCs w:val="18"/>
              </w:rPr>
              <w:t>Requerido</w:t>
            </w:r>
          </w:p>
        </w:tc>
      </w:tr>
      <w:tr w:rsidR="00F43365" w14:paraId="75C7A00B" w14:textId="77777777">
        <w:tc>
          <w:tcPr>
            <w:tcW w:w="5355" w:type="dxa"/>
            <w:shd w:val="clear" w:color="auto" w:fill="auto"/>
            <w:tcMar>
              <w:top w:w="100" w:type="dxa"/>
              <w:left w:w="100" w:type="dxa"/>
              <w:bottom w:w="100" w:type="dxa"/>
              <w:right w:w="100" w:type="dxa"/>
            </w:tcMar>
          </w:tcPr>
          <w:p w14:paraId="67207C4C" w14:textId="77777777" w:rsidR="00F43365" w:rsidRDefault="00000000">
            <w:pPr>
              <w:widowControl w:val="0"/>
              <w:jc w:val="both"/>
              <w:rPr>
                <w:rFonts w:ascii="Century Gothic" w:eastAsia="Century Gothic" w:hAnsi="Century Gothic" w:cs="Century Gothic"/>
                <w:sz w:val="18"/>
                <w:szCs w:val="18"/>
              </w:rPr>
            </w:pPr>
            <w:r>
              <w:rPr>
                <w:rFonts w:ascii="Century Gothic" w:eastAsia="Century Gothic" w:hAnsi="Century Gothic" w:cs="Century Gothic"/>
                <w:sz w:val="18"/>
                <w:szCs w:val="18"/>
              </w:rPr>
              <w:t>50 % de descuento en la matrícula para movilidad presencial de semestre académico o práctica internacional</w:t>
            </w:r>
          </w:p>
        </w:tc>
        <w:tc>
          <w:tcPr>
            <w:tcW w:w="1365" w:type="dxa"/>
            <w:shd w:val="clear" w:color="auto" w:fill="auto"/>
            <w:tcMar>
              <w:top w:w="100" w:type="dxa"/>
              <w:left w:w="100" w:type="dxa"/>
              <w:bottom w:w="100" w:type="dxa"/>
              <w:right w:w="100" w:type="dxa"/>
            </w:tcMar>
          </w:tcPr>
          <w:p w14:paraId="644D543C" w14:textId="77777777" w:rsidR="00F43365" w:rsidRDefault="00F43365">
            <w:pPr>
              <w:widowControl w:val="0"/>
              <w:jc w:val="both"/>
              <w:rPr>
                <w:rFonts w:ascii="Century Gothic" w:eastAsia="Century Gothic" w:hAnsi="Century Gothic" w:cs="Century Gothic"/>
                <w:sz w:val="18"/>
                <w:szCs w:val="18"/>
              </w:rPr>
            </w:pPr>
          </w:p>
        </w:tc>
        <w:tc>
          <w:tcPr>
            <w:tcW w:w="1080" w:type="dxa"/>
            <w:shd w:val="clear" w:color="auto" w:fill="auto"/>
            <w:tcMar>
              <w:top w:w="100" w:type="dxa"/>
              <w:left w:w="100" w:type="dxa"/>
              <w:bottom w:w="100" w:type="dxa"/>
              <w:right w:w="100" w:type="dxa"/>
            </w:tcMar>
          </w:tcPr>
          <w:p w14:paraId="05A57FD5" w14:textId="77777777" w:rsidR="00F43365" w:rsidRDefault="00F43365">
            <w:pPr>
              <w:widowControl w:val="0"/>
              <w:jc w:val="both"/>
              <w:rPr>
                <w:rFonts w:ascii="Century Gothic" w:eastAsia="Century Gothic" w:hAnsi="Century Gothic" w:cs="Century Gothic"/>
                <w:sz w:val="18"/>
                <w:szCs w:val="18"/>
              </w:rPr>
            </w:pPr>
          </w:p>
        </w:tc>
        <w:tc>
          <w:tcPr>
            <w:tcW w:w="1230" w:type="dxa"/>
            <w:shd w:val="clear" w:color="auto" w:fill="auto"/>
            <w:tcMar>
              <w:top w:w="100" w:type="dxa"/>
              <w:left w:w="100" w:type="dxa"/>
              <w:bottom w:w="100" w:type="dxa"/>
              <w:right w:w="100" w:type="dxa"/>
            </w:tcMar>
          </w:tcPr>
          <w:p w14:paraId="3925AF6C" w14:textId="77777777" w:rsidR="00F43365" w:rsidRDefault="00F43365">
            <w:pPr>
              <w:widowControl w:val="0"/>
              <w:jc w:val="both"/>
              <w:rPr>
                <w:rFonts w:ascii="Century Gothic" w:eastAsia="Century Gothic" w:hAnsi="Century Gothic" w:cs="Century Gothic"/>
                <w:sz w:val="18"/>
                <w:szCs w:val="18"/>
              </w:rPr>
            </w:pPr>
          </w:p>
        </w:tc>
      </w:tr>
      <w:tr w:rsidR="00F43365" w14:paraId="662790D6" w14:textId="77777777">
        <w:tc>
          <w:tcPr>
            <w:tcW w:w="5355" w:type="dxa"/>
            <w:shd w:val="clear" w:color="auto" w:fill="auto"/>
            <w:tcMar>
              <w:top w:w="100" w:type="dxa"/>
              <w:left w:w="100" w:type="dxa"/>
              <w:bottom w:w="100" w:type="dxa"/>
              <w:right w:w="100" w:type="dxa"/>
            </w:tcMar>
          </w:tcPr>
          <w:p w14:paraId="0653AFB9" w14:textId="77777777" w:rsidR="00F43365" w:rsidRDefault="00000000">
            <w:pPr>
              <w:widowControl w:val="0"/>
              <w:jc w:val="both"/>
              <w:rPr>
                <w:rFonts w:ascii="Century Gothic" w:eastAsia="Century Gothic" w:hAnsi="Century Gothic" w:cs="Century Gothic"/>
                <w:sz w:val="18"/>
                <w:szCs w:val="18"/>
              </w:rPr>
            </w:pPr>
            <w:r>
              <w:rPr>
                <w:rFonts w:ascii="Century Gothic" w:eastAsia="Century Gothic" w:hAnsi="Century Gothic" w:cs="Century Gothic"/>
                <w:sz w:val="18"/>
                <w:szCs w:val="18"/>
              </w:rPr>
              <w:t>Beca de alimentación y/o alojamiento (programas de reciprocidad)</w:t>
            </w:r>
          </w:p>
        </w:tc>
        <w:tc>
          <w:tcPr>
            <w:tcW w:w="1365" w:type="dxa"/>
            <w:shd w:val="clear" w:color="auto" w:fill="auto"/>
            <w:tcMar>
              <w:top w:w="100" w:type="dxa"/>
              <w:left w:w="100" w:type="dxa"/>
              <w:bottom w:w="100" w:type="dxa"/>
              <w:right w:w="100" w:type="dxa"/>
            </w:tcMar>
          </w:tcPr>
          <w:p w14:paraId="53890B12" w14:textId="77777777" w:rsidR="00F43365" w:rsidRDefault="00F43365">
            <w:pPr>
              <w:widowControl w:val="0"/>
              <w:jc w:val="both"/>
              <w:rPr>
                <w:rFonts w:ascii="Century Gothic" w:eastAsia="Century Gothic" w:hAnsi="Century Gothic" w:cs="Century Gothic"/>
                <w:sz w:val="18"/>
                <w:szCs w:val="18"/>
              </w:rPr>
            </w:pPr>
          </w:p>
        </w:tc>
        <w:tc>
          <w:tcPr>
            <w:tcW w:w="1080" w:type="dxa"/>
            <w:shd w:val="clear" w:color="auto" w:fill="auto"/>
            <w:tcMar>
              <w:top w:w="100" w:type="dxa"/>
              <w:left w:w="100" w:type="dxa"/>
              <w:bottom w:w="100" w:type="dxa"/>
              <w:right w:w="100" w:type="dxa"/>
            </w:tcMar>
          </w:tcPr>
          <w:p w14:paraId="4B7A9A97" w14:textId="77777777" w:rsidR="00F43365" w:rsidRDefault="00F43365">
            <w:pPr>
              <w:widowControl w:val="0"/>
              <w:jc w:val="both"/>
              <w:rPr>
                <w:rFonts w:ascii="Century Gothic" w:eastAsia="Century Gothic" w:hAnsi="Century Gothic" w:cs="Century Gothic"/>
                <w:sz w:val="18"/>
                <w:szCs w:val="18"/>
              </w:rPr>
            </w:pPr>
          </w:p>
        </w:tc>
        <w:tc>
          <w:tcPr>
            <w:tcW w:w="1230" w:type="dxa"/>
            <w:shd w:val="clear" w:color="auto" w:fill="auto"/>
            <w:tcMar>
              <w:top w:w="100" w:type="dxa"/>
              <w:left w:w="100" w:type="dxa"/>
              <w:bottom w:w="100" w:type="dxa"/>
              <w:right w:w="100" w:type="dxa"/>
            </w:tcMar>
          </w:tcPr>
          <w:p w14:paraId="39895FA8" w14:textId="77777777" w:rsidR="00F43365" w:rsidRDefault="00F43365">
            <w:pPr>
              <w:widowControl w:val="0"/>
              <w:jc w:val="both"/>
              <w:rPr>
                <w:rFonts w:ascii="Century Gothic" w:eastAsia="Century Gothic" w:hAnsi="Century Gothic" w:cs="Century Gothic"/>
                <w:sz w:val="18"/>
                <w:szCs w:val="18"/>
              </w:rPr>
            </w:pPr>
          </w:p>
        </w:tc>
      </w:tr>
      <w:tr w:rsidR="00F43365" w14:paraId="1AEEAAC2" w14:textId="77777777">
        <w:tc>
          <w:tcPr>
            <w:tcW w:w="5355" w:type="dxa"/>
            <w:shd w:val="clear" w:color="auto" w:fill="auto"/>
            <w:tcMar>
              <w:top w:w="100" w:type="dxa"/>
              <w:left w:w="100" w:type="dxa"/>
              <w:bottom w:w="100" w:type="dxa"/>
              <w:right w:w="100" w:type="dxa"/>
            </w:tcMar>
          </w:tcPr>
          <w:p w14:paraId="16EC55A9" w14:textId="77777777" w:rsidR="00F43365" w:rsidRDefault="00000000">
            <w:pPr>
              <w:widowControl w:val="0"/>
              <w:jc w:val="both"/>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Apoyo económico </w:t>
            </w:r>
          </w:p>
        </w:tc>
        <w:tc>
          <w:tcPr>
            <w:tcW w:w="1365" w:type="dxa"/>
            <w:shd w:val="clear" w:color="auto" w:fill="auto"/>
            <w:tcMar>
              <w:top w:w="100" w:type="dxa"/>
              <w:left w:w="100" w:type="dxa"/>
              <w:bottom w:w="100" w:type="dxa"/>
              <w:right w:w="100" w:type="dxa"/>
            </w:tcMar>
          </w:tcPr>
          <w:p w14:paraId="039EE7CD" w14:textId="77777777" w:rsidR="00F43365" w:rsidRDefault="00F43365">
            <w:pPr>
              <w:widowControl w:val="0"/>
              <w:jc w:val="both"/>
              <w:rPr>
                <w:rFonts w:ascii="Century Gothic" w:eastAsia="Century Gothic" w:hAnsi="Century Gothic" w:cs="Century Gothic"/>
                <w:sz w:val="18"/>
                <w:szCs w:val="18"/>
              </w:rPr>
            </w:pPr>
          </w:p>
        </w:tc>
        <w:tc>
          <w:tcPr>
            <w:tcW w:w="1080" w:type="dxa"/>
            <w:shd w:val="clear" w:color="auto" w:fill="auto"/>
            <w:tcMar>
              <w:top w:w="100" w:type="dxa"/>
              <w:left w:w="100" w:type="dxa"/>
              <w:bottom w:w="100" w:type="dxa"/>
              <w:right w:w="100" w:type="dxa"/>
            </w:tcMar>
          </w:tcPr>
          <w:p w14:paraId="022F47D1" w14:textId="77777777" w:rsidR="00F43365" w:rsidRDefault="00F43365">
            <w:pPr>
              <w:widowControl w:val="0"/>
              <w:jc w:val="both"/>
              <w:rPr>
                <w:rFonts w:ascii="Century Gothic" w:eastAsia="Century Gothic" w:hAnsi="Century Gothic" w:cs="Century Gothic"/>
                <w:sz w:val="18"/>
                <w:szCs w:val="18"/>
              </w:rPr>
            </w:pPr>
          </w:p>
        </w:tc>
        <w:tc>
          <w:tcPr>
            <w:tcW w:w="1230" w:type="dxa"/>
            <w:shd w:val="clear" w:color="auto" w:fill="auto"/>
            <w:tcMar>
              <w:top w:w="100" w:type="dxa"/>
              <w:left w:w="100" w:type="dxa"/>
              <w:bottom w:w="100" w:type="dxa"/>
              <w:right w:w="100" w:type="dxa"/>
            </w:tcMar>
          </w:tcPr>
          <w:p w14:paraId="6AE2D412" w14:textId="77777777" w:rsidR="00F43365" w:rsidRDefault="00F43365">
            <w:pPr>
              <w:widowControl w:val="0"/>
              <w:jc w:val="both"/>
              <w:rPr>
                <w:rFonts w:ascii="Century Gothic" w:eastAsia="Century Gothic" w:hAnsi="Century Gothic" w:cs="Century Gothic"/>
                <w:sz w:val="18"/>
                <w:szCs w:val="18"/>
              </w:rPr>
            </w:pPr>
          </w:p>
        </w:tc>
      </w:tr>
      <w:tr w:rsidR="00F43365" w14:paraId="40AB2028" w14:textId="77777777">
        <w:tc>
          <w:tcPr>
            <w:tcW w:w="5355" w:type="dxa"/>
            <w:shd w:val="clear" w:color="auto" w:fill="auto"/>
            <w:tcMar>
              <w:top w:w="100" w:type="dxa"/>
              <w:left w:w="100" w:type="dxa"/>
              <w:bottom w:w="100" w:type="dxa"/>
              <w:right w:w="100" w:type="dxa"/>
            </w:tcMar>
          </w:tcPr>
          <w:p w14:paraId="51199464" w14:textId="77777777" w:rsidR="00F43365" w:rsidRDefault="00000000">
            <w:pPr>
              <w:widowControl w:val="0"/>
              <w:jc w:val="both"/>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Entre el 10% y el 50 % de descuento en la matrícula para movilidad virtual según el número de componentes </w:t>
            </w:r>
            <w:r>
              <w:rPr>
                <w:rFonts w:ascii="Century Gothic" w:eastAsia="Century Gothic" w:hAnsi="Century Gothic" w:cs="Century Gothic"/>
                <w:sz w:val="18"/>
                <w:szCs w:val="18"/>
              </w:rPr>
              <w:lastRenderedPageBreak/>
              <w:t>académicos cursados.</w:t>
            </w:r>
          </w:p>
        </w:tc>
        <w:tc>
          <w:tcPr>
            <w:tcW w:w="1365" w:type="dxa"/>
            <w:shd w:val="clear" w:color="auto" w:fill="auto"/>
            <w:tcMar>
              <w:top w:w="100" w:type="dxa"/>
              <w:left w:w="100" w:type="dxa"/>
              <w:bottom w:w="100" w:type="dxa"/>
              <w:right w:w="100" w:type="dxa"/>
            </w:tcMar>
          </w:tcPr>
          <w:p w14:paraId="5D5E97D8" w14:textId="77777777" w:rsidR="00F43365" w:rsidRDefault="00F43365">
            <w:pPr>
              <w:widowControl w:val="0"/>
              <w:jc w:val="both"/>
              <w:rPr>
                <w:rFonts w:ascii="Century Gothic" w:eastAsia="Century Gothic" w:hAnsi="Century Gothic" w:cs="Century Gothic"/>
                <w:sz w:val="18"/>
                <w:szCs w:val="18"/>
              </w:rPr>
            </w:pPr>
          </w:p>
        </w:tc>
        <w:tc>
          <w:tcPr>
            <w:tcW w:w="1080" w:type="dxa"/>
            <w:shd w:val="clear" w:color="auto" w:fill="auto"/>
            <w:tcMar>
              <w:top w:w="100" w:type="dxa"/>
              <w:left w:w="100" w:type="dxa"/>
              <w:bottom w:w="100" w:type="dxa"/>
              <w:right w:w="100" w:type="dxa"/>
            </w:tcMar>
          </w:tcPr>
          <w:p w14:paraId="10F4194E" w14:textId="77777777" w:rsidR="00F43365" w:rsidRDefault="00F43365">
            <w:pPr>
              <w:widowControl w:val="0"/>
              <w:jc w:val="both"/>
              <w:rPr>
                <w:rFonts w:ascii="Century Gothic" w:eastAsia="Century Gothic" w:hAnsi="Century Gothic" w:cs="Century Gothic"/>
                <w:sz w:val="18"/>
                <w:szCs w:val="18"/>
              </w:rPr>
            </w:pPr>
          </w:p>
        </w:tc>
        <w:tc>
          <w:tcPr>
            <w:tcW w:w="1230" w:type="dxa"/>
            <w:shd w:val="clear" w:color="auto" w:fill="auto"/>
            <w:tcMar>
              <w:top w:w="100" w:type="dxa"/>
              <w:left w:w="100" w:type="dxa"/>
              <w:bottom w:w="100" w:type="dxa"/>
              <w:right w:w="100" w:type="dxa"/>
            </w:tcMar>
          </w:tcPr>
          <w:p w14:paraId="7F7B8505" w14:textId="77777777" w:rsidR="00F43365" w:rsidRDefault="00F43365">
            <w:pPr>
              <w:widowControl w:val="0"/>
              <w:jc w:val="both"/>
              <w:rPr>
                <w:rFonts w:ascii="Century Gothic" w:eastAsia="Century Gothic" w:hAnsi="Century Gothic" w:cs="Century Gothic"/>
                <w:sz w:val="18"/>
                <w:szCs w:val="18"/>
              </w:rPr>
            </w:pPr>
          </w:p>
        </w:tc>
      </w:tr>
      <w:tr w:rsidR="00F43365" w14:paraId="59F2051A" w14:textId="77777777">
        <w:tc>
          <w:tcPr>
            <w:tcW w:w="5355" w:type="dxa"/>
            <w:shd w:val="clear" w:color="auto" w:fill="auto"/>
            <w:tcMar>
              <w:top w:w="100" w:type="dxa"/>
              <w:left w:w="100" w:type="dxa"/>
              <w:bottom w:w="100" w:type="dxa"/>
              <w:right w:w="100" w:type="dxa"/>
            </w:tcMar>
          </w:tcPr>
          <w:p w14:paraId="7FFD6470" w14:textId="77777777" w:rsidR="00F43365" w:rsidRDefault="00000000">
            <w:pPr>
              <w:widowControl w:val="0"/>
              <w:jc w:val="both"/>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Otros. Especifique: </w:t>
            </w:r>
          </w:p>
        </w:tc>
        <w:tc>
          <w:tcPr>
            <w:tcW w:w="1365" w:type="dxa"/>
            <w:shd w:val="clear" w:color="auto" w:fill="auto"/>
            <w:tcMar>
              <w:top w:w="100" w:type="dxa"/>
              <w:left w:w="100" w:type="dxa"/>
              <w:bottom w:w="100" w:type="dxa"/>
              <w:right w:w="100" w:type="dxa"/>
            </w:tcMar>
          </w:tcPr>
          <w:p w14:paraId="37030896" w14:textId="77777777" w:rsidR="00F43365" w:rsidRDefault="00F43365">
            <w:pPr>
              <w:widowControl w:val="0"/>
              <w:jc w:val="both"/>
              <w:rPr>
                <w:rFonts w:ascii="Century Gothic" w:eastAsia="Century Gothic" w:hAnsi="Century Gothic" w:cs="Century Gothic"/>
                <w:sz w:val="18"/>
                <w:szCs w:val="18"/>
              </w:rPr>
            </w:pPr>
          </w:p>
        </w:tc>
        <w:tc>
          <w:tcPr>
            <w:tcW w:w="1080" w:type="dxa"/>
            <w:shd w:val="clear" w:color="auto" w:fill="auto"/>
            <w:tcMar>
              <w:top w:w="100" w:type="dxa"/>
              <w:left w:w="100" w:type="dxa"/>
              <w:bottom w:w="100" w:type="dxa"/>
              <w:right w:w="100" w:type="dxa"/>
            </w:tcMar>
          </w:tcPr>
          <w:p w14:paraId="0A6D2B8D" w14:textId="77777777" w:rsidR="00F43365" w:rsidRDefault="00F43365">
            <w:pPr>
              <w:widowControl w:val="0"/>
              <w:jc w:val="both"/>
              <w:rPr>
                <w:rFonts w:ascii="Century Gothic" w:eastAsia="Century Gothic" w:hAnsi="Century Gothic" w:cs="Century Gothic"/>
                <w:sz w:val="18"/>
                <w:szCs w:val="18"/>
              </w:rPr>
            </w:pPr>
          </w:p>
        </w:tc>
        <w:tc>
          <w:tcPr>
            <w:tcW w:w="1230" w:type="dxa"/>
            <w:shd w:val="clear" w:color="auto" w:fill="auto"/>
            <w:tcMar>
              <w:top w:w="100" w:type="dxa"/>
              <w:left w:w="100" w:type="dxa"/>
              <w:bottom w:w="100" w:type="dxa"/>
              <w:right w:w="100" w:type="dxa"/>
            </w:tcMar>
          </w:tcPr>
          <w:p w14:paraId="192C7786" w14:textId="77777777" w:rsidR="00F43365" w:rsidRDefault="00F43365">
            <w:pPr>
              <w:widowControl w:val="0"/>
              <w:jc w:val="both"/>
              <w:rPr>
                <w:rFonts w:ascii="Century Gothic" w:eastAsia="Century Gothic" w:hAnsi="Century Gothic" w:cs="Century Gothic"/>
                <w:sz w:val="18"/>
                <w:szCs w:val="18"/>
              </w:rPr>
            </w:pPr>
          </w:p>
        </w:tc>
      </w:tr>
    </w:tbl>
    <w:p w14:paraId="34BAA3D7" w14:textId="77777777" w:rsidR="00F43365" w:rsidRDefault="00F43365">
      <w:pPr>
        <w:spacing w:line="276" w:lineRule="auto"/>
        <w:jc w:val="both"/>
        <w:rPr>
          <w:rFonts w:ascii="Century Gothic" w:eastAsia="Century Gothic" w:hAnsi="Century Gothic" w:cs="Century Gothic"/>
          <w:sz w:val="20"/>
          <w:szCs w:val="20"/>
        </w:rPr>
      </w:pPr>
    </w:p>
    <w:p w14:paraId="772C506F" w14:textId="77777777" w:rsidR="00F43365" w:rsidRDefault="00000000">
      <w:pPr>
        <w:spacing w:line="276"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Por favor justifique su respuesta </w:t>
      </w:r>
    </w:p>
    <w:tbl>
      <w:tblPr>
        <w:tblStyle w:val="a6"/>
        <w:tblW w:w="940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06"/>
      </w:tblGrid>
      <w:tr w:rsidR="00F43365" w14:paraId="2CCDD657" w14:textId="77777777">
        <w:tc>
          <w:tcPr>
            <w:tcW w:w="9406" w:type="dxa"/>
            <w:shd w:val="clear" w:color="auto" w:fill="auto"/>
            <w:tcMar>
              <w:top w:w="100" w:type="dxa"/>
              <w:left w:w="100" w:type="dxa"/>
              <w:bottom w:w="100" w:type="dxa"/>
              <w:right w:w="100" w:type="dxa"/>
            </w:tcMar>
          </w:tcPr>
          <w:p w14:paraId="7A16B0A6" w14:textId="77777777" w:rsidR="00F43365" w:rsidRDefault="00F43365">
            <w:pPr>
              <w:widowControl w:val="0"/>
              <w:rPr>
                <w:rFonts w:ascii="Century Gothic" w:eastAsia="Century Gothic" w:hAnsi="Century Gothic" w:cs="Century Gothic"/>
                <w:sz w:val="20"/>
                <w:szCs w:val="20"/>
              </w:rPr>
            </w:pPr>
          </w:p>
          <w:p w14:paraId="5383DA19" w14:textId="77777777" w:rsidR="00F43365" w:rsidRDefault="00F43365">
            <w:pPr>
              <w:widowControl w:val="0"/>
              <w:rPr>
                <w:rFonts w:ascii="Century Gothic" w:eastAsia="Century Gothic" w:hAnsi="Century Gothic" w:cs="Century Gothic"/>
                <w:sz w:val="20"/>
                <w:szCs w:val="20"/>
              </w:rPr>
            </w:pPr>
          </w:p>
          <w:p w14:paraId="0452CC6C" w14:textId="77777777" w:rsidR="00F43365" w:rsidRDefault="00F43365">
            <w:pPr>
              <w:widowControl w:val="0"/>
              <w:rPr>
                <w:rFonts w:ascii="Century Gothic" w:eastAsia="Century Gothic" w:hAnsi="Century Gothic" w:cs="Century Gothic"/>
                <w:sz w:val="20"/>
                <w:szCs w:val="20"/>
              </w:rPr>
            </w:pPr>
          </w:p>
          <w:p w14:paraId="77790ED1" w14:textId="77777777" w:rsidR="00F43365" w:rsidRDefault="00F43365">
            <w:pPr>
              <w:widowControl w:val="0"/>
              <w:rPr>
                <w:rFonts w:ascii="Century Gothic" w:eastAsia="Century Gothic" w:hAnsi="Century Gothic" w:cs="Century Gothic"/>
                <w:sz w:val="20"/>
                <w:szCs w:val="20"/>
              </w:rPr>
            </w:pPr>
          </w:p>
          <w:p w14:paraId="7A3A61FB" w14:textId="77777777" w:rsidR="00F43365" w:rsidRDefault="00F43365">
            <w:pPr>
              <w:widowControl w:val="0"/>
              <w:rPr>
                <w:rFonts w:ascii="Century Gothic" w:eastAsia="Century Gothic" w:hAnsi="Century Gothic" w:cs="Century Gothic"/>
                <w:sz w:val="20"/>
                <w:szCs w:val="20"/>
              </w:rPr>
            </w:pPr>
          </w:p>
        </w:tc>
      </w:tr>
    </w:tbl>
    <w:p w14:paraId="6FA4A0B1" w14:textId="77777777" w:rsidR="00F43365" w:rsidRDefault="00F43365">
      <w:pPr>
        <w:spacing w:line="276" w:lineRule="auto"/>
        <w:jc w:val="both"/>
        <w:rPr>
          <w:rFonts w:ascii="Century Gothic" w:eastAsia="Century Gothic" w:hAnsi="Century Gothic" w:cs="Century Gothic"/>
          <w:sz w:val="20"/>
          <w:szCs w:val="20"/>
        </w:rPr>
      </w:pPr>
    </w:p>
    <w:p w14:paraId="19B5A562" w14:textId="77777777" w:rsidR="00F43365" w:rsidRDefault="00000000">
      <w:pPr>
        <w:numPr>
          <w:ilvl w:val="0"/>
          <w:numId w:val="1"/>
        </w:numPr>
        <w:spacing w:line="276"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Por favor indique el país de destino de su interés: </w:t>
      </w:r>
    </w:p>
    <w:p w14:paraId="68965679" w14:textId="77777777" w:rsidR="00F43365" w:rsidRDefault="00000000">
      <w:pPr>
        <w:spacing w:line="276" w:lineRule="auto"/>
        <w:ind w:left="720"/>
        <w:jc w:val="both"/>
        <w:rPr>
          <w:rFonts w:ascii="Century Gothic" w:eastAsia="Century Gothic" w:hAnsi="Century Gothic" w:cs="Century Gothic"/>
          <w:sz w:val="20"/>
          <w:szCs w:val="20"/>
        </w:rPr>
      </w:pPr>
      <w:r>
        <w:rPr>
          <w:rFonts w:ascii="Century Gothic" w:eastAsia="Century Gothic" w:hAnsi="Century Gothic" w:cs="Century Gothic"/>
          <w:sz w:val="20"/>
          <w:szCs w:val="20"/>
        </w:rPr>
        <w:t>_________________________________</w:t>
      </w:r>
    </w:p>
    <w:p w14:paraId="6A8050CC" w14:textId="77777777" w:rsidR="00F43365" w:rsidRDefault="00000000">
      <w:pPr>
        <w:numPr>
          <w:ilvl w:val="0"/>
          <w:numId w:val="1"/>
        </w:numPr>
        <w:spacing w:line="276"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¿Tiene claridad sobre la institución de su interés? En caso afirmativo, por favor indique el nombre de la institución.</w:t>
      </w:r>
    </w:p>
    <w:p w14:paraId="57A89114" w14:textId="77777777" w:rsidR="00F43365" w:rsidRDefault="00000000">
      <w:pPr>
        <w:spacing w:line="276" w:lineRule="auto"/>
        <w:ind w:left="720"/>
        <w:jc w:val="both"/>
        <w:rPr>
          <w:rFonts w:ascii="Century Gothic" w:eastAsia="Century Gothic" w:hAnsi="Century Gothic" w:cs="Century Gothic"/>
          <w:sz w:val="20"/>
          <w:szCs w:val="20"/>
        </w:rPr>
      </w:pPr>
      <w:r>
        <w:rPr>
          <w:rFonts w:ascii="Century Gothic" w:eastAsia="Century Gothic" w:hAnsi="Century Gothic" w:cs="Century Gothic"/>
          <w:sz w:val="20"/>
          <w:szCs w:val="20"/>
        </w:rPr>
        <w:t>_________________________________</w:t>
      </w:r>
    </w:p>
    <w:p w14:paraId="78D2867A" w14:textId="77777777" w:rsidR="00F43365" w:rsidRDefault="00F43365">
      <w:pPr>
        <w:spacing w:line="276" w:lineRule="auto"/>
        <w:jc w:val="both"/>
        <w:rPr>
          <w:rFonts w:ascii="Century Gothic" w:eastAsia="Century Gothic" w:hAnsi="Century Gothic" w:cs="Century Gothic"/>
          <w:sz w:val="20"/>
          <w:szCs w:val="20"/>
        </w:rPr>
      </w:pPr>
    </w:p>
    <w:p w14:paraId="3F7DEAD6" w14:textId="77777777" w:rsidR="00F43365" w:rsidRDefault="00F43365">
      <w:pPr>
        <w:spacing w:line="276" w:lineRule="auto"/>
        <w:jc w:val="both"/>
        <w:rPr>
          <w:rFonts w:ascii="Century Gothic" w:eastAsia="Century Gothic" w:hAnsi="Century Gothic" w:cs="Century Gothic"/>
          <w:sz w:val="20"/>
          <w:szCs w:val="20"/>
        </w:rPr>
      </w:pPr>
    </w:p>
    <w:p w14:paraId="5CA6D89A" w14:textId="77777777" w:rsidR="00F43365" w:rsidRDefault="00000000">
      <w:pPr>
        <w:spacing w:line="276"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_______________________________</w:t>
      </w:r>
    </w:p>
    <w:p w14:paraId="07D06304" w14:textId="77777777" w:rsidR="00F43365" w:rsidRDefault="00000000">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Firma estudiante</w:t>
      </w:r>
    </w:p>
    <w:p w14:paraId="6073467A" w14:textId="77777777" w:rsidR="00F43365" w:rsidRDefault="00000000">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Nombre, Programa, Semestre</w:t>
      </w:r>
    </w:p>
    <w:p w14:paraId="41638EBC" w14:textId="77777777" w:rsidR="00F43365" w:rsidRDefault="00F43365">
      <w:pPr>
        <w:rPr>
          <w:rFonts w:ascii="Century Gothic" w:eastAsia="Century Gothic" w:hAnsi="Century Gothic" w:cs="Century Gothic"/>
          <w:sz w:val="18"/>
          <w:szCs w:val="18"/>
        </w:rPr>
      </w:pPr>
    </w:p>
    <w:p w14:paraId="2367A907" w14:textId="77777777" w:rsidR="00F43365" w:rsidRDefault="00F43365">
      <w:pPr>
        <w:jc w:val="both"/>
        <w:rPr>
          <w:rFonts w:ascii="Century Gothic" w:eastAsia="Century Gothic" w:hAnsi="Century Gothic" w:cs="Century Gothic"/>
          <w:sz w:val="18"/>
          <w:szCs w:val="18"/>
        </w:rPr>
      </w:pPr>
    </w:p>
    <w:p w14:paraId="5ACC2624" w14:textId="77777777" w:rsidR="00F43365" w:rsidRDefault="00000000">
      <w:pPr>
        <w:rPr>
          <w:rFonts w:ascii="Century Gothic" w:eastAsia="Century Gothic" w:hAnsi="Century Gothic" w:cs="Century Gothic"/>
          <w:sz w:val="18"/>
          <w:szCs w:val="18"/>
        </w:rPr>
      </w:pPr>
      <w:r>
        <w:br w:type="page"/>
      </w:r>
    </w:p>
    <w:p w14:paraId="64E0208C" w14:textId="77777777" w:rsidR="00F43365" w:rsidRDefault="00F43365">
      <w:pPr>
        <w:jc w:val="both"/>
        <w:rPr>
          <w:rFonts w:ascii="Century Gothic" w:eastAsia="Century Gothic" w:hAnsi="Century Gothic" w:cs="Century Gothic"/>
          <w:sz w:val="18"/>
          <w:szCs w:val="18"/>
        </w:rPr>
      </w:pPr>
    </w:p>
    <w:tbl>
      <w:tblPr>
        <w:tblStyle w:val="a7"/>
        <w:tblW w:w="1003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5"/>
        <w:gridCol w:w="3360"/>
        <w:gridCol w:w="1747"/>
        <w:gridCol w:w="1701"/>
      </w:tblGrid>
      <w:tr w:rsidR="00F43365" w14:paraId="55A6F80D" w14:textId="77777777">
        <w:tc>
          <w:tcPr>
            <w:tcW w:w="3225" w:type="dxa"/>
            <w:tcBorders>
              <w:top w:val="single" w:sz="4" w:space="0" w:color="000000"/>
              <w:left w:val="single" w:sz="4" w:space="0" w:color="000000"/>
              <w:bottom w:val="single" w:sz="4" w:space="0" w:color="000000"/>
              <w:right w:val="single" w:sz="4" w:space="0" w:color="000000"/>
            </w:tcBorders>
            <w:shd w:val="clear" w:color="auto" w:fill="D9D9D9"/>
          </w:tcPr>
          <w:p w14:paraId="054D832A" w14:textId="77777777" w:rsidR="00F43365" w:rsidRDefault="00000000">
            <w:pPr>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Elaboró</w:t>
            </w:r>
          </w:p>
        </w:tc>
        <w:tc>
          <w:tcPr>
            <w:tcW w:w="3360" w:type="dxa"/>
            <w:tcBorders>
              <w:top w:val="single" w:sz="4" w:space="0" w:color="000000"/>
              <w:left w:val="single" w:sz="4" w:space="0" w:color="000000"/>
              <w:bottom w:val="single" w:sz="4" w:space="0" w:color="000000"/>
              <w:right w:val="single" w:sz="4" w:space="0" w:color="000000"/>
            </w:tcBorders>
            <w:shd w:val="clear" w:color="auto" w:fill="D9D9D9"/>
          </w:tcPr>
          <w:p w14:paraId="09AD8FBE" w14:textId="77777777" w:rsidR="00F43365" w:rsidRDefault="00000000">
            <w:pPr>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Revisó</w:t>
            </w:r>
          </w:p>
        </w:tc>
        <w:tc>
          <w:tcPr>
            <w:tcW w:w="1747" w:type="dxa"/>
            <w:tcBorders>
              <w:top w:val="single" w:sz="4" w:space="0" w:color="000000"/>
              <w:left w:val="single" w:sz="4" w:space="0" w:color="000000"/>
              <w:bottom w:val="single" w:sz="4" w:space="0" w:color="000000"/>
              <w:right w:val="single" w:sz="4" w:space="0" w:color="000000"/>
            </w:tcBorders>
            <w:shd w:val="clear" w:color="auto" w:fill="D9D9D9"/>
          </w:tcPr>
          <w:p w14:paraId="62702950" w14:textId="77777777" w:rsidR="00F43365" w:rsidRDefault="00000000">
            <w:pPr>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Aprobó</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03EDD23C" w14:textId="77777777" w:rsidR="00F43365" w:rsidRDefault="00000000">
            <w:pPr>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Fecha de vigencia</w:t>
            </w:r>
          </w:p>
        </w:tc>
      </w:tr>
      <w:tr w:rsidR="00F43365" w14:paraId="25983D2F" w14:textId="77777777">
        <w:trPr>
          <w:trHeight w:val="583"/>
        </w:trPr>
        <w:tc>
          <w:tcPr>
            <w:tcW w:w="3225" w:type="dxa"/>
            <w:tcBorders>
              <w:top w:val="single" w:sz="4" w:space="0" w:color="000000"/>
              <w:left w:val="single" w:sz="4" w:space="0" w:color="000000"/>
              <w:bottom w:val="single" w:sz="4" w:space="0" w:color="000000"/>
              <w:right w:val="single" w:sz="4" w:space="0" w:color="000000"/>
            </w:tcBorders>
          </w:tcPr>
          <w:p w14:paraId="0186E3AB" w14:textId="77777777" w:rsidR="00F43365" w:rsidRDefault="00000000">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Dirección de Relaciones Interinstitucionales e Internacionales</w:t>
            </w:r>
          </w:p>
          <w:p w14:paraId="2ED8BB8A" w14:textId="77777777" w:rsidR="00F43365" w:rsidRDefault="00000000">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Programa de Administración de Empresas Turísticas</w:t>
            </w:r>
          </w:p>
        </w:tc>
        <w:tc>
          <w:tcPr>
            <w:tcW w:w="3360" w:type="dxa"/>
            <w:tcBorders>
              <w:top w:val="single" w:sz="4" w:space="0" w:color="000000"/>
              <w:left w:val="single" w:sz="4" w:space="0" w:color="000000"/>
              <w:bottom w:val="single" w:sz="4" w:space="0" w:color="000000"/>
              <w:right w:val="single" w:sz="4" w:space="0" w:color="000000"/>
            </w:tcBorders>
          </w:tcPr>
          <w:p w14:paraId="4B9F5B40" w14:textId="77777777" w:rsidR="00F43365" w:rsidRDefault="00000000">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Dirección de Aseguramiento de Calidad</w:t>
            </w:r>
          </w:p>
          <w:p w14:paraId="3B7C7B7B" w14:textId="77777777" w:rsidR="00F43365" w:rsidRDefault="00000000">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Líder SIG</w:t>
            </w:r>
          </w:p>
          <w:p w14:paraId="3199FBF2" w14:textId="77777777" w:rsidR="00F43365" w:rsidRDefault="00F43365">
            <w:pPr>
              <w:jc w:val="center"/>
              <w:rPr>
                <w:rFonts w:ascii="Century Gothic" w:eastAsia="Century Gothic" w:hAnsi="Century Gothic" w:cs="Century Gothic"/>
                <w:sz w:val="18"/>
                <w:szCs w:val="18"/>
              </w:rPr>
            </w:pPr>
          </w:p>
        </w:tc>
        <w:tc>
          <w:tcPr>
            <w:tcW w:w="1747" w:type="dxa"/>
            <w:tcBorders>
              <w:top w:val="single" w:sz="4" w:space="0" w:color="000000"/>
              <w:left w:val="single" w:sz="4" w:space="0" w:color="000000"/>
              <w:bottom w:val="single" w:sz="4" w:space="0" w:color="000000"/>
              <w:right w:val="single" w:sz="4" w:space="0" w:color="000000"/>
            </w:tcBorders>
          </w:tcPr>
          <w:p w14:paraId="7B6339B8" w14:textId="77777777" w:rsidR="00F43365" w:rsidRDefault="00000000">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Consejo de Rectoría</w:t>
            </w:r>
          </w:p>
        </w:tc>
        <w:tc>
          <w:tcPr>
            <w:tcW w:w="1701" w:type="dxa"/>
            <w:tcBorders>
              <w:top w:val="single" w:sz="4" w:space="0" w:color="000000"/>
              <w:left w:val="single" w:sz="4" w:space="0" w:color="000000"/>
              <w:bottom w:val="single" w:sz="4" w:space="0" w:color="000000"/>
              <w:right w:val="single" w:sz="4" w:space="0" w:color="000000"/>
            </w:tcBorders>
          </w:tcPr>
          <w:p w14:paraId="28AA3AA3" w14:textId="25562BD6" w:rsidR="00F43365" w:rsidRDefault="00564B74">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Febrero de 2025</w:t>
            </w:r>
          </w:p>
        </w:tc>
      </w:tr>
    </w:tbl>
    <w:p w14:paraId="5C6FEFDE" w14:textId="77777777" w:rsidR="00F43365" w:rsidRDefault="00F43365">
      <w:pPr>
        <w:rPr>
          <w:rFonts w:ascii="Century Gothic" w:eastAsia="Century Gothic" w:hAnsi="Century Gothic" w:cs="Century Gothic"/>
          <w:sz w:val="18"/>
          <w:szCs w:val="18"/>
        </w:rPr>
      </w:pPr>
    </w:p>
    <w:p w14:paraId="4D51EF8A" w14:textId="77777777" w:rsidR="00F43365" w:rsidRDefault="00000000">
      <w:pPr>
        <w:rPr>
          <w:rFonts w:ascii="Century Gothic" w:eastAsia="Century Gothic" w:hAnsi="Century Gothic" w:cs="Century Gothic"/>
          <w:b/>
          <w:sz w:val="18"/>
          <w:szCs w:val="18"/>
        </w:rPr>
      </w:pPr>
      <w:r>
        <w:rPr>
          <w:rFonts w:ascii="Century Gothic" w:eastAsia="Century Gothic" w:hAnsi="Century Gothic" w:cs="Century Gothic"/>
          <w:b/>
          <w:sz w:val="18"/>
          <w:szCs w:val="18"/>
        </w:rPr>
        <w:t>CONTROL DE CAMBIOS</w:t>
      </w:r>
    </w:p>
    <w:tbl>
      <w:tblPr>
        <w:tblStyle w:val="a8"/>
        <w:tblW w:w="1003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8055"/>
      </w:tblGrid>
      <w:tr w:rsidR="00F43365" w14:paraId="6DB775C4" w14:textId="77777777">
        <w:tc>
          <w:tcPr>
            <w:tcW w:w="1980" w:type="dxa"/>
            <w:tcBorders>
              <w:top w:val="single" w:sz="4" w:space="0" w:color="000000"/>
              <w:left w:val="single" w:sz="4" w:space="0" w:color="000000"/>
              <w:bottom w:val="single" w:sz="4" w:space="0" w:color="000000"/>
              <w:right w:val="single" w:sz="4" w:space="0" w:color="000000"/>
            </w:tcBorders>
            <w:shd w:val="clear" w:color="auto" w:fill="D9D9D9"/>
          </w:tcPr>
          <w:p w14:paraId="5B5F5D71" w14:textId="77777777" w:rsidR="00F43365" w:rsidRDefault="00000000">
            <w:pPr>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ITEM</w:t>
            </w:r>
          </w:p>
        </w:tc>
        <w:tc>
          <w:tcPr>
            <w:tcW w:w="8055" w:type="dxa"/>
            <w:tcBorders>
              <w:top w:val="single" w:sz="4" w:space="0" w:color="000000"/>
              <w:left w:val="single" w:sz="4" w:space="0" w:color="000000"/>
              <w:bottom w:val="single" w:sz="4" w:space="0" w:color="000000"/>
              <w:right w:val="single" w:sz="4" w:space="0" w:color="000000"/>
            </w:tcBorders>
            <w:shd w:val="clear" w:color="auto" w:fill="D9D9D9"/>
          </w:tcPr>
          <w:p w14:paraId="7490AFDC" w14:textId="77777777" w:rsidR="00F43365" w:rsidRDefault="00000000">
            <w:pPr>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MODIFICACIÓN</w:t>
            </w:r>
          </w:p>
        </w:tc>
      </w:tr>
      <w:tr w:rsidR="00F43365" w14:paraId="3B6E5D17" w14:textId="77777777">
        <w:trPr>
          <w:trHeight w:val="643"/>
        </w:trPr>
        <w:tc>
          <w:tcPr>
            <w:tcW w:w="1980" w:type="dxa"/>
            <w:tcBorders>
              <w:top w:val="single" w:sz="4" w:space="0" w:color="000000"/>
              <w:left w:val="single" w:sz="4" w:space="0" w:color="000000"/>
              <w:bottom w:val="single" w:sz="4" w:space="0" w:color="000000"/>
              <w:right w:val="single" w:sz="4" w:space="0" w:color="000000"/>
            </w:tcBorders>
          </w:tcPr>
          <w:p w14:paraId="322DE14E" w14:textId="77777777" w:rsidR="00F43365" w:rsidRDefault="00F43365">
            <w:pPr>
              <w:jc w:val="both"/>
              <w:rPr>
                <w:rFonts w:ascii="Century Gothic" w:eastAsia="Century Gothic" w:hAnsi="Century Gothic" w:cs="Century Gothic"/>
                <w:sz w:val="18"/>
                <w:szCs w:val="18"/>
              </w:rPr>
            </w:pPr>
          </w:p>
        </w:tc>
        <w:tc>
          <w:tcPr>
            <w:tcW w:w="8055" w:type="dxa"/>
            <w:tcBorders>
              <w:top w:val="single" w:sz="4" w:space="0" w:color="000000"/>
              <w:left w:val="single" w:sz="4" w:space="0" w:color="000000"/>
              <w:bottom w:val="single" w:sz="4" w:space="0" w:color="000000"/>
              <w:right w:val="single" w:sz="4" w:space="0" w:color="000000"/>
            </w:tcBorders>
          </w:tcPr>
          <w:p w14:paraId="252945FA" w14:textId="77777777" w:rsidR="00F43365" w:rsidRDefault="00F43365">
            <w:pPr>
              <w:jc w:val="both"/>
              <w:rPr>
                <w:rFonts w:ascii="Century Gothic" w:eastAsia="Century Gothic" w:hAnsi="Century Gothic" w:cs="Century Gothic"/>
                <w:sz w:val="18"/>
                <w:szCs w:val="18"/>
              </w:rPr>
            </w:pPr>
            <w:bookmarkStart w:id="3" w:name="_heading=h.30j0zll" w:colFirst="0" w:colLast="0"/>
            <w:bookmarkEnd w:id="3"/>
          </w:p>
        </w:tc>
      </w:tr>
    </w:tbl>
    <w:p w14:paraId="13F609F5" w14:textId="77777777" w:rsidR="00F43365" w:rsidRDefault="00F43365">
      <w:pPr>
        <w:rPr>
          <w:rFonts w:ascii="Century Gothic" w:eastAsia="Century Gothic" w:hAnsi="Century Gothic" w:cs="Century Gothic"/>
          <w:sz w:val="18"/>
          <w:szCs w:val="18"/>
        </w:rPr>
      </w:pPr>
    </w:p>
    <w:sectPr w:rsidR="00F43365">
      <w:headerReference w:type="default" r:id="rId8"/>
      <w:pgSz w:w="12240" w:h="15840"/>
      <w:pgMar w:top="1985"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32EA9" w14:textId="77777777" w:rsidR="001C5BED" w:rsidRDefault="001C5BED">
      <w:r>
        <w:separator/>
      </w:r>
    </w:p>
  </w:endnote>
  <w:endnote w:type="continuationSeparator" w:id="0">
    <w:p w14:paraId="01434256" w14:textId="77777777" w:rsidR="001C5BED" w:rsidRDefault="001C5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51A56" w14:textId="77777777" w:rsidR="001C5BED" w:rsidRDefault="001C5BED">
      <w:r>
        <w:separator/>
      </w:r>
    </w:p>
  </w:footnote>
  <w:footnote w:type="continuationSeparator" w:id="0">
    <w:p w14:paraId="7ABE8BE8" w14:textId="77777777" w:rsidR="001C5BED" w:rsidRDefault="001C5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88EC6" w14:textId="77777777" w:rsidR="00F43365" w:rsidRDefault="00F43365">
    <w:pPr>
      <w:pBdr>
        <w:top w:val="nil"/>
        <w:left w:val="nil"/>
        <w:bottom w:val="nil"/>
        <w:right w:val="nil"/>
        <w:between w:val="nil"/>
      </w:pBdr>
      <w:tabs>
        <w:tab w:val="center" w:pos="4419"/>
        <w:tab w:val="right" w:pos="8838"/>
      </w:tabs>
      <w:rPr>
        <w:color w:val="000000"/>
        <w:sz w:val="18"/>
        <w:szCs w:val="18"/>
      </w:rPr>
    </w:pPr>
  </w:p>
  <w:tbl>
    <w:tblPr>
      <w:tblStyle w:val="a9"/>
      <w:tblW w:w="935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05"/>
      <w:gridCol w:w="3921"/>
      <w:gridCol w:w="1371"/>
      <w:gridCol w:w="1559"/>
    </w:tblGrid>
    <w:tr w:rsidR="00F43365" w14:paraId="484B1D4F" w14:textId="77777777">
      <w:trPr>
        <w:cantSplit/>
        <w:trHeight w:val="423"/>
        <w:jc w:val="center"/>
      </w:trPr>
      <w:tc>
        <w:tcPr>
          <w:tcW w:w="2505" w:type="dxa"/>
          <w:vMerge w:val="restart"/>
          <w:vAlign w:val="center"/>
        </w:tcPr>
        <w:p w14:paraId="7E4A4B6B" w14:textId="77777777" w:rsidR="00F43365" w:rsidRDefault="00000000">
          <w:pPr>
            <w:pBdr>
              <w:top w:val="nil"/>
              <w:left w:val="nil"/>
              <w:bottom w:val="nil"/>
              <w:right w:val="nil"/>
              <w:between w:val="nil"/>
            </w:pBdr>
            <w:tabs>
              <w:tab w:val="center" w:pos="4419"/>
              <w:tab w:val="right" w:pos="8838"/>
            </w:tabs>
            <w:jc w:val="center"/>
            <w:rPr>
              <w:rFonts w:ascii="Century Gothic" w:eastAsia="Century Gothic" w:hAnsi="Century Gothic" w:cs="Century Gothic"/>
              <w:color w:val="000000"/>
            </w:rPr>
          </w:pPr>
          <w:r>
            <w:rPr>
              <w:rFonts w:ascii="Century Gothic" w:eastAsia="Century Gothic" w:hAnsi="Century Gothic" w:cs="Century Gothic"/>
              <w:noProof/>
              <w:color w:val="000000"/>
            </w:rPr>
            <w:drawing>
              <wp:inline distT="0" distB="0" distL="0" distR="0" wp14:anchorId="12964601" wp14:editId="2A084C7C">
                <wp:extent cx="1243965" cy="563245"/>
                <wp:effectExtent l="0" t="0" r="0" b="0"/>
                <wp:docPr id="1832397745" name="image1.jpg" descr="lotipo UCM"/>
                <wp:cNvGraphicFramePr/>
                <a:graphic xmlns:a="http://schemas.openxmlformats.org/drawingml/2006/main">
                  <a:graphicData uri="http://schemas.openxmlformats.org/drawingml/2006/picture">
                    <pic:pic xmlns:pic="http://schemas.openxmlformats.org/drawingml/2006/picture">
                      <pic:nvPicPr>
                        <pic:cNvPr id="0" name="image1.jpg" descr="lotipo UCM"/>
                        <pic:cNvPicPr preferRelativeResize="0"/>
                      </pic:nvPicPr>
                      <pic:blipFill>
                        <a:blip r:embed="rId1"/>
                        <a:srcRect/>
                        <a:stretch>
                          <a:fillRect/>
                        </a:stretch>
                      </pic:blipFill>
                      <pic:spPr>
                        <a:xfrm>
                          <a:off x="0" y="0"/>
                          <a:ext cx="1243965" cy="563245"/>
                        </a:xfrm>
                        <a:prstGeom prst="rect">
                          <a:avLst/>
                        </a:prstGeom>
                        <a:ln/>
                      </pic:spPr>
                    </pic:pic>
                  </a:graphicData>
                </a:graphic>
              </wp:inline>
            </w:drawing>
          </w:r>
        </w:p>
      </w:tc>
      <w:tc>
        <w:tcPr>
          <w:tcW w:w="3921" w:type="dxa"/>
          <w:shd w:val="clear" w:color="auto" w:fill="D9D9D9"/>
          <w:vAlign w:val="center"/>
        </w:tcPr>
        <w:p w14:paraId="033C5411" w14:textId="77777777" w:rsidR="00F43365" w:rsidRDefault="00000000">
          <w:pPr>
            <w:jc w:val="center"/>
            <w:rPr>
              <w:rFonts w:ascii="Century Gothic" w:eastAsia="Century Gothic" w:hAnsi="Century Gothic" w:cs="Century Gothic"/>
            </w:rPr>
          </w:pPr>
          <w:r>
            <w:rPr>
              <w:rFonts w:ascii="Century Gothic" w:eastAsia="Century Gothic" w:hAnsi="Century Gothic" w:cs="Century Gothic"/>
              <w:b/>
            </w:rPr>
            <w:t xml:space="preserve">INTERNACIONALIZACIÓN </w:t>
          </w:r>
        </w:p>
      </w:tc>
      <w:tc>
        <w:tcPr>
          <w:tcW w:w="1371" w:type="dxa"/>
          <w:vAlign w:val="center"/>
        </w:tcPr>
        <w:p w14:paraId="3C71BDF5" w14:textId="77777777" w:rsidR="00F43365" w:rsidRDefault="00000000">
          <w:pPr>
            <w:pBdr>
              <w:top w:val="nil"/>
              <w:left w:val="nil"/>
              <w:bottom w:val="nil"/>
              <w:right w:val="nil"/>
              <w:between w:val="nil"/>
            </w:pBdr>
            <w:tabs>
              <w:tab w:val="center" w:pos="4419"/>
              <w:tab w:val="right" w:pos="8838"/>
            </w:tabs>
            <w:jc w:val="center"/>
            <w:rPr>
              <w:rFonts w:ascii="Century Gothic" w:eastAsia="Century Gothic" w:hAnsi="Century Gothic" w:cs="Century Gothic"/>
              <w:color w:val="000000"/>
            </w:rPr>
          </w:pPr>
          <w:r>
            <w:rPr>
              <w:rFonts w:ascii="Century Gothic" w:eastAsia="Century Gothic" w:hAnsi="Century Gothic" w:cs="Century Gothic"/>
              <w:color w:val="000000"/>
            </w:rPr>
            <w:t>Código:</w:t>
          </w:r>
        </w:p>
      </w:tc>
      <w:tc>
        <w:tcPr>
          <w:tcW w:w="1559" w:type="dxa"/>
          <w:vAlign w:val="center"/>
        </w:tcPr>
        <w:p w14:paraId="7291392B" w14:textId="0CD99E52" w:rsidR="00F43365" w:rsidRDefault="00000000">
          <w:pPr>
            <w:pBdr>
              <w:top w:val="nil"/>
              <w:left w:val="nil"/>
              <w:bottom w:val="nil"/>
              <w:right w:val="nil"/>
              <w:between w:val="nil"/>
            </w:pBdr>
            <w:tabs>
              <w:tab w:val="center" w:pos="4419"/>
              <w:tab w:val="right" w:pos="8838"/>
            </w:tabs>
            <w:jc w:val="center"/>
            <w:rPr>
              <w:rFonts w:ascii="Century Gothic" w:eastAsia="Century Gothic" w:hAnsi="Century Gothic" w:cs="Century Gothic"/>
              <w:color w:val="000000"/>
            </w:rPr>
          </w:pPr>
          <w:r>
            <w:rPr>
              <w:rFonts w:ascii="Century Gothic" w:eastAsia="Century Gothic" w:hAnsi="Century Gothic" w:cs="Century Gothic"/>
              <w:color w:val="000000"/>
            </w:rPr>
            <w:t>INT</w:t>
          </w:r>
          <w:r w:rsidR="00C5451C">
            <w:rPr>
              <w:rFonts w:ascii="Century Gothic" w:eastAsia="Century Gothic" w:hAnsi="Century Gothic" w:cs="Century Gothic"/>
              <w:color w:val="000000"/>
            </w:rPr>
            <w:t>-F-19</w:t>
          </w:r>
        </w:p>
      </w:tc>
    </w:tr>
    <w:tr w:rsidR="00F43365" w14:paraId="0723891A" w14:textId="77777777">
      <w:trPr>
        <w:cantSplit/>
        <w:trHeight w:val="427"/>
        <w:jc w:val="center"/>
      </w:trPr>
      <w:tc>
        <w:tcPr>
          <w:tcW w:w="2505" w:type="dxa"/>
          <w:vMerge/>
          <w:vAlign w:val="center"/>
        </w:tcPr>
        <w:p w14:paraId="04B02EC1" w14:textId="77777777" w:rsidR="00F43365" w:rsidRDefault="00F43365">
          <w:pPr>
            <w:widowControl w:val="0"/>
            <w:pBdr>
              <w:top w:val="nil"/>
              <w:left w:val="nil"/>
              <w:bottom w:val="nil"/>
              <w:right w:val="nil"/>
              <w:between w:val="nil"/>
            </w:pBdr>
            <w:spacing w:line="276" w:lineRule="auto"/>
            <w:rPr>
              <w:rFonts w:ascii="Century Gothic" w:eastAsia="Century Gothic" w:hAnsi="Century Gothic" w:cs="Century Gothic"/>
              <w:color w:val="000000"/>
            </w:rPr>
          </w:pPr>
        </w:p>
      </w:tc>
      <w:tc>
        <w:tcPr>
          <w:tcW w:w="3921" w:type="dxa"/>
          <w:vMerge w:val="restart"/>
          <w:vAlign w:val="center"/>
        </w:tcPr>
        <w:p w14:paraId="75FE476D" w14:textId="77777777" w:rsidR="00F43365" w:rsidRDefault="00000000">
          <w:pPr>
            <w:pBdr>
              <w:top w:val="nil"/>
              <w:left w:val="nil"/>
              <w:bottom w:val="nil"/>
              <w:right w:val="nil"/>
              <w:between w:val="nil"/>
            </w:pBdr>
            <w:tabs>
              <w:tab w:val="center" w:pos="4419"/>
              <w:tab w:val="right" w:pos="8838"/>
            </w:tabs>
            <w:jc w:val="center"/>
            <w:rPr>
              <w:rFonts w:ascii="Century Gothic" w:eastAsia="Century Gothic" w:hAnsi="Century Gothic" w:cs="Century Gothic"/>
              <w:color w:val="000000"/>
            </w:rPr>
          </w:pPr>
          <w:r>
            <w:rPr>
              <w:rFonts w:ascii="Century Gothic" w:eastAsia="Century Gothic" w:hAnsi="Century Gothic" w:cs="Century Gothic"/>
              <w:color w:val="000000"/>
            </w:rPr>
            <w:t>CARTA DE INTENCIÓN MOVILIDAD SALIENTE ESTUDIANTES</w:t>
          </w:r>
        </w:p>
      </w:tc>
      <w:tc>
        <w:tcPr>
          <w:tcW w:w="1371" w:type="dxa"/>
          <w:vAlign w:val="center"/>
        </w:tcPr>
        <w:p w14:paraId="37070BF9" w14:textId="77777777" w:rsidR="00F43365" w:rsidRDefault="00000000">
          <w:pPr>
            <w:pBdr>
              <w:top w:val="nil"/>
              <w:left w:val="nil"/>
              <w:bottom w:val="nil"/>
              <w:right w:val="nil"/>
              <w:between w:val="nil"/>
            </w:pBdr>
            <w:tabs>
              <w:tab w:val="center" w:pos="4419"/>
              <w:tab w:val="right" w:pos="8838"/>
            </w:tabs>
            <w:jc w:val="center"/>
            <w:rPr>
              <w:rFonts w:ascii="Century Gothic" w:eastAsia="Century Gothic" w:hAnsi="Century Gothic" w:cs="Century Gothic"/>
              <w:color w:val="000000"/>
            </w:rPr>
          </w:pPr>
          <w:r>
            <w:rPr>
              <w:rFonts w:ascii="Century Gothic" w:eastAsia="Century Gothic" w:hAnsi="Century Gothic" w:cs="Century Gothic"/>
              <w:color w:val="000000"/>
            </w:rPr>
            <w:t>Versión:</w:t>
          </w:r>
        </w:p>
      </w:tc>
      <w:tc>
        <w:tcPr>
          <w:tcW w:w="1559" w:type="dxa"/>
          <w:vAlign w:val="center"/>
        </w:tcPr>
        <w:p w14:paraId="24630E2D" w14:textId="77777777" w:rsidR="00F43365" w:rsidRDefault="00000000">
          <w:pPr>
            <w:pBdr>
              <w:top w:val="nil"/>
              <w:left w:val="nil"/>
              <w:bottom w:val="nil"/>
              <w:right w:val="nil"/>
              <w:between w:val="nil"/>
            </w:pBdr>
            <w:tabs>
              <w:tab w:val="center" w:pos="4419"/>
              <w:tab w:val="right" w:pos="8838"/>
            </w:tabs>
            <w:jc w:val="center"/>
            <w:rPr>
              <w:rFonts w:ascii="Century Gothic" w:eastAsia="Century Gothic" w:hAnsi="Century Gothic" w:cs="Century Gothic"/>
              <w:color w:val="000000"/>
            </w:rPr>
          </w:pPr>
          <w:r>
            <w:rPr>
              <w:rFonts w:ascii="Century Gothic" w:eastAsia="Century Gothic" w:hAnsi="Century Gothic" w:cs="Century Gothic"/>
            </w:rPr>
            <w:t>1</w:t>
          </w:r>
        </w:p>
      </w:tc>
    </w:tr>
    <w:tr w:rsidR="00F43365" w14:paraId="20C3CC68" w14:textId="77777777">
      <w:trPr>
        <w:cantSplit/>
        <w:trHeight w:val="431"/>
        <w:jc w:val="center"/>
      </w:trPr>
      <w:tc>
        <w:tcPr>
          <w:tcW w:w="2505" w:type="dxa"/>
          <w:vMerge/>
          <w:vAlign w:val="center"/>
        </w:tcPr>
        <w:p w14:paraId="794F591F" w14:textId="77777777" w:rsidR="00F43365" w:rsidRDefault="00F43365">
          <w:pPr>
            <w:widowControl w:val="0"/>
            <w:pBdr>
              <w:top w:val="nil"/>
              <w:left w:val="nil"/>
              <w:bottom w:val="nil"/>
              <w:right w:val="nil"/>
              <w:between w:val="nil"/>
            </w:pBdr>
            <w:spacing w:line="276" w:lineRule="auto"/>
            <w:rPr>
              <w:rFonts w:ascii="Century Gothic" w:eastAsia="Century Gothic" w:hAnsi="Century Gothic" w:cs="Century Gothic"/>
              <w:color w:val="000000"/>
            </w:rPr>
          </w:pPr>
        </w:p>
      </w:tc>
      <w:tc>
        <w:tcPr>
          <w:tcW w:w="3921" w:type="dxa"/>
          <w:vMerge/>
          <w:vAlign w:val="center"/>
        </w:tcPr>
        <w:p w14:paraId="741B00AE" w14:textId="77777777" w:rsidR="00F43365" w:rsidRDefault="00F43365">
          <w:pPr>
            <w:widowControl w:val="0"/>
            <w:pBdr>
              <w:top w:val="nil"/>
              <w:left w:val="nil"/>
              <w:bottom w:val="nil"/>
              <w:right w:val="nil"/>
              <w:between w:val="nil"/>
            </w:pBdr>
            <w:spacing w:line="276" w:lineRule="auto"/>
            <w:rPr>
              <w:rFonts w:ascii="Century Gothic" w:eastAsia="Century Gothic" w:hAnsi="Century Gothic" w:cs="Century Gothic"/>
              <w:color w:val="000000"/>
            </w:rPr>
          </w:pPr>
        </w:p>
      </w:tc>
      <w:tc>
        <w:tcPr>
          <w:tcW w:w="1371" w:type="dxa"/>
          <w:vAlign w:val="center"/>
        </w:tcPr>
        <w:p w14:paraId="4AF60E51" w14:textId="77777777" w:rsidR="00F43365" w:rsidRDefault="00000000">
          <w:pPr>
            <w:pBdr>
              <w:top w:val="nil"/>
              <w:left w:val="nil"/>
              <w:bottom w:val="nil"/>
              <w:right w:val="nil"/>
              <w:between w:val="nil"/>
            </w:pBdr>
            <w:tabs>
              <w:tab w:val="center" w:pos="4419"/>
              <w:tab w:val="right" w:pos="8838"/>
            </w:tabs>
            <w:jc w:val="center"/>
            <w:rPr>
              <w:rFonts w:ascii="Century Gothic" w:eastAsia="Century Gothic" w:hAnsi="Century Gothic" w:cs="Century Gothic"/>
              <w:color w:val="000000"/>
            </w:rPr>
          </w:pPr>
          <w:r>
            <w:rPr>
              <w:rFonts w:ascii="Century Gothic" w:eastAsia="Century Gothic" w:hAnsi="Century Gothic" w:cs="Century Gothic"/>
              <w:color w:val="000000"/>
            </w:rPr>
            <w:t>Página:</w:t>
          </w:r>
        </w:p>
      </w:tc>
      <w:tc>
        <w:tcPr>
          <w:tcW w:w="1559" w:type="dxa"/>
          <w:vAlign w:val="center"/>
        </w:tcPr>
        <w:p w14:paraId="5C90240C" w14:textId="77777777" w:rsidR="00F43365" w:rsidRDefault="00000000">
          <w:pPr>
            <w:pBdr>
              <w:top w:val="nil"/>
              <w:left w:val="nil"/>
              <w:bottom w:val="nil"/>
              <w:right w:val="nil"/>
              <w:between w:val="nil"/>
            </w:pBdr>
            <w:tabs>
              <w:tab w:val="center" w:pos="4419"/>
              <w:tab w:val="right" w:pos="8838"/>
            </w:tabs>
            <w:jc w:val="center"/>
            <w:rPr>
              <w:rFonts w:ascii="Century Gothic" w:eastAsia="Century Gothic" w:hAnsi="Century Gothic" w:cs="Century Gothic"/>
              <w:color w:val="000000"/>
            </w:rPr>
          </w:pPr>
          <w:r>
            <w:rPr>
              <w:rFonts w:ascii="Century Gothic" w:eastAsia="Century Gothic" w:hAnsi="Century Gothic" w:cs="Century Gothic"/>
              <w:color w:val="000000"/>
            </w:rPr>
            <w:fldChar w:fldCharType="begin"/>
          </w:r>
          <w:r>
            <w:rPr>
              <w:rFonts w:ascii="Century Gothic" w:eastAsia="Century Gothic" w:hAnsi="Century Gothic" w:cs="Century Gothic"/>
              <w:color w:val="000000"/>
            </w:rPr>
            <w:instrText>PAGE</w:instrText>
          </w:r>
          <w:r>
            <w:rPr>
              <w:rFonts w:ascii="Century Gothic" w:eastAsia="Century Gothic" w:hAnsi="Century Gothic" w:cs="Century Gothic"/>
              <w:color w:val="000000"/>
            </w:rPr>
            <w:fldChar w:fldCharType="separate"/>
          </w:r>
          <w:r w:rsidR="00C5451C">
            <w:rPr>
              <w:rFonts w:ascii="Century Gothic" w:eastAsia="Century Gothic" w:hAnsi="Century Gothic" w:cs="Century Gothic"/>
              <w:noProof/>
              <w:color w:val="000000"/>
            </w:rPr>
            <w:t>1</w:t>
          </w:r>
          <w:r>
            <w:rPr>
              <w:rFonts w:ascii="Century Gothic" w:eastAsia="Century Gothic" w:hAnsi="Century Gothic" w:cs="Century Gothic"/>
              <w:color w:val="000000"/>
            </w:rPr>
            <w:fldChar w:fldCharType="end"/>
          </w:r>
          <w:r>
            <w:rPr>
              <w:rFonts w:ascii="Century Gothic" w:eastAsia="Century Gothic" w:hAnsi="Century Gothic" w:cs="Century Gothic"/>
              <w:color w:val="000000"/>
            </w:rPr>
            <w:t xml:space="preserve"> de </w:t>
          </w:r>
          <w:r>
            <w:rPr>
              <w:rFonts w:ascii="Century Gothic" w:eastAsia="Century Gothic" w:hAnsi="Century Gothic" w:cs="Century Gothic"/>
              <w:color w:val="000000"/>
            </w:rPr>
            <w:fldChar w:fldCharType="begin"/>
          </w:r>
          <w:r>
            <w:rPr>
              <w:rFonts w:ascii="Century Gothic" w:eastAsia="Century Gothic" w:hAnsi="Century Gothic" w:cs="Century Gothic"/>
              <w:color w:val="000000"/>
            </w:rPr>
            <w:instrText>NUMPAGES</w:instrText>
          </w:r>
          <w:r>
            <w:rPr>
              <w:rFonts w:ascii="Century Gothic" w:eastAsia="Century Gothic" w:hAnsi="Century Gothic" w:cs="Century Gothic"/>
              <w:color w:val="000000"/>
            </w:rPr>
            <w:fldChar w:fldCharType="separate"/>
          </w:r>
          <w:r w:rsidR="00C5451C">
            <w:rPr>
              <w:rFonts w:ascii="Century Gothic" w:eastAsia="Century Gothic" w:hAnsi="Century Gothic" w:cs="Century Gothic"/>
              <w:noProof/>
              <w:color w:val="000000"/>
            </w:rPr>
            <w:t>2</w:t>
          </w:r>
          <w:r>
            <w:rPr>
              <w:rFonts w:ascii="Century Gothic" w:eastAsia="Century Gothic" w:hAnsi="Century Gothic" w:cs="Century Gothic"/>
              <w:color w:val="000000"/>
            </w:rPr>
            <w:fldChar w:fldCharType="end"/>
          </w:r>
        </w:p>
      </w:tc>
    </w:tr>
  </w:tbl>
  <w:p w14:paraId="128588C7" w14:textId="77777777" w:rsidR="00F43365" w:rsidRDefault="00000000">
    <w:pPr>
      <w:pBdr>
        <w:top w:val="nil"/>
        <w:left w:val="nil"/>
        <w:bottom w:val="nil"/>
        <w:right w:val="nil"/>
        <w:between w:val="nil"/>
      </w:pBdr>
      <w:tabs>
        <w:tab w:val="center" w:pos="4419"/>
        <w:tab w:val="right" w:pos="8838"/>
      </w:tabs>
      <w:rPr>
        <w:color w:val="000000"/>
        <w:sz w:val="10"/>
        <w:szCs w:val="10"/>
      </w:rPr>
    </w:pPr>
    <w:r>
      <w:rPr>
        <w:noProof/>
      </w:rPr>
      <w:drawing>
        <wp:anchor distT="0" distB="0" distL="0" distR="0" simplePos="0" relativeHeight="251658240" behindDoc="1" locked="0" layoutInCell="1" hidden="0" allowOverlap="1" wp14:anchorId="1B6B0CC3" wp14:editId="74D554E7">
          <wp:simplePos x="0" y="0"/>
          <wp:positionH relativeFrom="column">
            <wp:posOffset>-748663</wp:posOffset>
          </wp:positionH>
          <wp:positionV relativeFrom="paragraph">
            <wp:posOffset>1159510</wp:posOffset>
          </wp:positionV>
          <wp:extent cx="7779839" cy="8459843"/>
          <wp:effectExtent l="0" t="0" r="0" b="0"/>
          <wp:wrapNone/>
          <wp:docPr id="183239774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t="15907"/>
                  <a:stretch>
                    <a:fillRect/>
                  </a:stretch>
                </pic:blipFill>
                <pic:spPr>
                  <a:xfrm>
                    <a:off x="0" y="0"/>
                    <a:ext cx="7779839" cy="845984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F35098"/>
    <w:multiLevelType w:val="multilevel"/>
    <w:tmpl w:val="5DFAA4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68412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65"/>
    <w:rsid w:val="001C5BED"/>
    <w:rsid w:val="00564B74"/>
    <w:rsid w:val="00C5451C"/>
    <w:rsid w:val="00F4336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29F40"/>
  <w15:docId w15:val="{15FA59A2-E7CE-4198-97AA-9C657AE65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E33B25"/>
    <w:pPr>
      <w:tabs>
        <w:tab w:val="center" w:pos="4419"/>
        <w:tab w:val="right" w:pos="8838"/>
      </w:tabs>
    </w:pPr>
  </w:style>
  <w:style w:type="character" w:customStyle="1" w:styleId="EncabezadoCar">
    <w:name w:val="Encabezado Car"/>
    <w:basedOn w:val="Fuentedeprrafopredeter"/>
    <w:link w:val="Encabezado"/>
    <w:uiPriority w:val="99"/>
    <w:rsid w:val="00E33B25"/>
  </w:style>
  <w:style w:type="paragraph" w:styleId="Piedepgina">
    <w:name w:val="footer"/>
    <w:basedOn w:val="Normal"/>
    <w:link w:val="PiedepginaCar"/>
    <w:uiPriority w:val="99"/>
    <w:unhideWhenUsed/>
    <w:rsid w:val="00E33B25"/>
    <w:pPr>
      <w:tabs>
        <w:tab w:val="center" w:pos="4419"/>
        <w:tab w:val="right" w:pos="8838"/>
      </w:tabs>
    </w:pPr>
  </w:style>
  <w:style w:type="character" w:customStyle="1" w:styleId="PiedepginaCar">
    <w:name w:val="Pie de página Car"/>
    <w:basedOn w:val="Fuentedeprrafopredeter"/>
    <w:link w:val="Piedepgina"/>
    <w:uiPriority w:val="99"/>
    <w:rsid w:val="00E33B25"/>
  </w:style>
  <w:style w:type="table" w:styleId="Tablaconcuadrcula">
    <w:name w:val="Table Grid"/>
    <w:basedOn w:val="Tablanormal"/>
    <w:uiPriority w:val="39"/>
    <w:rsid w:val="002D46F2"/>
    <w:rPr>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D46F2"/>
    <w:rPr>
      <w:kern w:val="2"/>
      <w:sz w:val="22"/>
      <w:szCs w:val="22"/>
    </w:rPr>
  </w:style>
  <w:style w:type="paragraph" w:styleId="Prrafodelista">
    <w:name w:val="List Paragraph"/>
    <w:basedOn w:val="Normal"/>
    <w:uiPriority w:val="34"/>
    <w:qFormat/>
    <w:rsid w:val="002D46F2"/>
    <w:pPr>
      <w:spacing w:after="160" w:line="259" w:lineRule="auto"/>
      <w:ind w:left="720"/>
      <w:contextualSpacing/>
    </w:pPr>
    <w:rPr>
      <w:kern w:val="2"/>
      <w:sz w:val="22"/>
      <w:szCs w:val="2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rPr>
      <w:sz w:val="22"/>
      <w:szCs w:val="22"/>
    </w:r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rPr>
      <w:sz w:val="22"/>
      <w:szCs w:val="22"/>
    </w:rPr>
    <w:tblPr>
      <w:tblStyleRowBandSize w:val="1"/>
      <w:tblStyleColBandSize w:val="1"/>
      <w:tblCellMar>
        <w:left w:w="115" w:type="dxa"/>
        <w:right w:w="115" w:type="dxa"/>
      </w:tblCellMar>
    </w:tblPr>
  </w:style>
  <w:style w:type="table" w:customStyle="1" w:styleId="a8">
    <w:basedOn w:val="TableNormal0"/>
    <w:rPr>
      <w:sz w:val="22"/>
      <w:szCs w:val="22"/>
    </w:rPr>
    <w:tblPr>
      <w:tblStyleRowBandSize w:val="1"/>
      <w:tblStyleColBandSize w:val="1"/>
      <w:tblCellMar>
        <w:left w:w="115" w:type="dxa"/>
        <w:right w:w="115" w:type="dxa"/>
      </w:tblCellMar>
    </w:tblPr>
  </w:style>
  <w:style w:type="table" w:customStyle="1" w:styleId="a9">
    <w:basedOn w:val="TableNormal0"/>
    <w:rPr>
      <w:sz w:val="22"/>
      <w:szCs w:val="22"/>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1SWEdHrJsb2kbqGLOQ7kAG9ZWw==">CgMxLjAyDmguM2hiY3FxazV5NDk3Mg5oLmZqZWl6a2Fhd2wzNDIOaC5ic3IzaHk1bGU2azYyCWguMzBqMHpsbDgAciExNm9Ycy16NjllSXRHZUltZ3RnbV93djlJRlp6azkxdFg=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454</Words>
  <Characters>2498</Characters>
  <Application>Microsoft Office Word</Application>
  <DocSecurity>0</DocSecurity>
  <Lines>20</Lines>
  <Paragraphs>5</Paragraphs>
  <ScaleCrop>false</ScaleCrop>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Dirección de Aseguramiento de la Calidad</cp:lastModifiedBy>
  <cp:revision>3</cp:revision>
  <dcterms:created xsi:type="dcterms:W3CDTF">2024-07-29T02:50:00Z</dcterms:created>
  <dcterms:modified xsi:type="dcterms:W3CDTF">2025-01-31T13:07:00Z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0feceae78abcc5400ee8eb2a4361cbbee2547f1b8a66abbab3ae71e9852f3809</vt:lpwstr>
  </property>
</Properties>
</file>