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6" w:type="dxa"/>
        <w:tblInd w:w="-6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38"/>
        <w:gridCol w:w="6808"/>
      </w:tblGrid>
      <w:tr w:rsidRPr="00C51C80" w:rsidR="00FE4EB2" w:rsidTr="670FCC6E" w14:paraId="3B26F77D" w14:textId="77777777">
        <w:trPr>
          <w:trHeight w:val="588"/>
        </w:trPr>
        <w:tc>
          <w:tcPr>
            <w:tcW w:w="3338" w:type="dxa"/>
            <w:shd w:val="clear" w:color="auto" w:fill="auto"/>
            <w:tcMar/>
            <w:vAlign w:val="center"/>
          </w:tcPr>
          <w:p w:rsidRPr="00C51C80" w:rsidR="00FE4EB2" w:rsidP="00FB43D4" w:rsidRDefault="00FE4EB2" w14:paraId="20E73125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C</w:t>
            </w:r>
            <w:r w:rsidRPr="00C51C80" w:rsidR="00FB43D4">
              <w:rPr>
                <w:rFonts w:ascii="Century Gothic" w:hAnsi="Century Gothic" w:cs="Arial"/>
                <w:b/>
              </w:rPr>
              <w:t>argo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C51C80" w:rsidR="00FE4EB2" w:rsidP="0098117B" w:rsidRDefault="00E27244" w14:paraId="60551582" w14:textId="77777777">
            <w:pPr>
              <w:spacing w:after="100" w:afterAutospacing="1" w:line="240" w:lineRule="auto"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LIDER DE IMPLEMENTACIÓN DEL SISTEMA DE GESTIÓN EN SEGURIDAD Y SALUD EN EL TRABAJO SG-SST</w:t>
            </w:r>
          </w:p>
        </w:tc>
      </w:tr>
      <w:tr w:rsidRPr="00C51C80" w:rsidR="00FE4EB2" w:rsidTr="670FCC6E" w14:paraId="48DA45C9" w14:textId="77777777">
        <w:trPr>
          <w:trHeight w:val="1049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FE4EB2" w:rsidP="00FB43D4" w:rsidRDefault="00FB43D4" w14:paraId="60F15964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Misión del cargo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F140F0" w:rsidP="00EC5917" w:rsidRDefault="00E27244" w14:paraId="25FF2925" w14:textId="77777777">
            <w:pPr>
              <w:spacing w:after="0" w:line="240" w:lineRule="auto"/>
              <w:jc w:val="both"/>
              <w:rPr>
                <w:rFonts w:ascii="Century Gothic" w:hAnsi="Century Gothic" w:eastAsia="Times New Roman" w:cs="Times New Roman"/>
                <w:lang w:eastAsia="es-CO"/>
              </w:rPr>
            </w:pPr>
            <w:r w:rsidRPr="001D4268">
              <w:rPr>
                <w:rFonts w:ascii="Century Gothic" w:hAnsi="Century Gothic"/>
                <w:szCs w:val="24"/>
              </w:rPr>
              <w:t>Garantizar la adecuada implementación, mantenimiento y mejoramiento del sistema de gestión en seguridad y salud en el trabajo en el marco de los requisitos definidos en el Sistema Integrado de Gestión y según las disposiciones del decreto 1072 del 2015 y la normatividad nacional vigente.</w:t>
            </w:r>
          </w:p>
        </w:tc>
      </w:tr>
      <w:tr w:rsidRPr="00C51C80" w:rsidR="00FE4EB2" w:rsidTr="670FCC6E" w14:paraId="1FEE22EB" w14:textId="77777777">
        <w:trPr>
          <w:trHeight w:val="762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FE4EB2" w:rsidP="00FB43D4" w:rsidRDefault="00FB43D4" w14:paraId="78B40596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Dependencia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FB7962" w:rsidP="00C472BD" w:rsidRDefault="00E27244" w14:paraId="2D4735F7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Seguridad y Salud en el Trabajo</w:t>
            </w:r>
          </w:p>
        </w:tc>
      </w:tr>
      <w:tr w:rsidRPr="00C51C80" w:rsidR="000378DB" w:rsidTr="670FCC6E" w14:paraId="47561036" w14:textId="77777777">
        <w:trPr>
          <w:trHeight w:val="777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0378DB" w:rsidP="00FB43D4" w:rsidRDefault="00FB43D4" w14:paraId="0DBE5137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Dirigido por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0378DB" w:rsidP="00341311" w:rsidRDefault="00A14EA1" w14:paraId="593E552A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VICERRECTORÍA ADMINISTRATIVA Y FINANCIERA</w:t>
            </w:r>
          </w:p>
        </w:tc>
      </w:tr>
      <w:tr w:rsidRPr="00C51C80" w:rsidR="000378DB" w:rsidTr="670FCC6E" w14:paraId="0D8CD878" w14:textId="77777777">
        <w:trPr>
          <w:trHeight w:val="777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0378DB" w:rsidP="00FB43D4" w:rsidRDefault="00DE314E" w14:paraId="4BB8CD4B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Educación</w:t>
            </w:r>
            <w:r w:rsidRPr="001D4268" w:rsidR="00FB43D4">
              <w:rPr>
                <w:rFonts w:ascii="Century Gothic" w:hAnsi="Century Gothic" w:cs="Arial"/>
                <w:b/>
              </w:rPr>
              <w:t xml:space="preserve"> - Conocimientos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0378DB" w:rsidP="00341311" w:rsidRDefault="00D95FE6" w14:paraId="0BA8A2BF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Académico: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Pr="001D4268" w:rsidR="005A3784">
              <w:rPr>
                <w:rFonts w:ascii="Century Gothic" w:hAnsi="Century Gothic" w:cs="Arial"/>
                <w:sz w:val="22"/>
              </w:rPr>
              <w:t xml:space="preserve">Profesional en </w:t>
            </w:r>
            <w:r w:rsidRPr="001D4268" w:rsidR="00E27244">
              <w:rPr>
                <w:rFonts w:ascii="Century Gothic" w:hAnsi="Century Gothic" w:cs="Arial"/>
                <w:sz w:val="22"/>
              </w:rPr>
              <w:t xml:space="preserve">Seguridad y Salud en el Trabajo con licencia, Profesional en Salud, </w:t>
            </w:r>
            <w:r w:rsidRPr="001D4268" w:rsidR="00E27244">
              <w:rPr>
                <w:rFonts w:ascii="Century Gothic" w:hAnsi="Century Gothic"/>
              </w:rPr>
              <w:t>Ingeniero Industrial o áreas afines.</w:t>
            </w:r>
          </w:p>
          <w:p w:rsidRPr="001D4268" w:rsidR="00D95FE6" w:rsidP="00341311" w:rsidRDefault="00D95FE6" w14:paraId="5F782D76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Pr="001D4268" w:rsidR="00D95FE6" w:rsidP="00341311" w:rsidRDefault="00D95FE6" w14:paraId="2074EAED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Postgrado:</w:t>
            </w:r>
            <w:r w:rsidRPr="001D4268" w:rsidR="00890380">
              <w:rPr>
                <w:rFonts w:ascii="Century Gothic" w:hAnsi="Century Gothic" w:cs="Arial"/>
                <w:sz w:val="22"/>
              </w:rPr>
              <w:t xml:space="preserve"> </w:t>
            </w:r>
            <w:r w:rsidRPr="001D4268" w:rsidR="00E27244">
              <w:rPr>
                <w:rFonts w:ascii="Century Gothic" w:hAnsi="Century Gothic" w:cs="Arial"/>
                <w:sz w:val="22"/>
              </w:rPr>
              <w:t>Salud Ocupacional o Seguridad y Salud en el Trabajo con licencia.</w:t>
            </w:r>
          </w:p>
          <w:p w:rsidRPr="001D4268" w:rsidR="00D95FE6" w:rsidP="00341311" w:rsidRDefault="00D95FE6" w14:paraId="40653E85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Pr="001D4268" w:rsidR="00AA4F84" w:rsidP="00AA4F84" w:rsidRDefault="00E66EA8" w14:paraId="071C458B" w14:textId="77777777">
            <w:pPr>
              <w:spacing w:after="0"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 xml:space="preserve">Conocimientos </w:t>
            </w:r>
            <w:r w:rsidRPr="001D4268" w:rsidR="00AA4F84">
              <w:rPr>
                <w:rFonts w:ascii="Century Gothic" w:hAnsi="Century Gothic" w:cs="Arial"/>
                <w:b/>
              </w:rPr>
              <w:t>Complementarios</w:t>
            </w:r>
            <w:r w:rsidRPr="001D4268">
              <w:rPr>
                <w:rFonts w:ascii="Century Gothic" w:hAnsi="Century Gothic" w:cs="Arial"/>
                <w:b/>
              </w:rPr>
              <w:t>:</w:t>
            </w:r>
            <w:r w:rsidRPr="001D4268" w:rsidR="00AA4F84">
              <w:rPr>
                <w:rFonts w:ascii="Century Gothic" w:hAnsi="Century Gothic" w:cs="Arial"/>
                <w:b/>
              </w:rPr>
              <w:t xml:space="preserve"> </w:t>
            </w:r>
          </w:p>
          <w:p w:rsidRPr="001D4268" w:rsidR="00AA4F84" w:rsidP="00AA4F84" w:rsidRDefault="00AA4F84" w14:paraId="62A49513" w14:textId="285937F1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670FCC6E" w:rsidR="00AA4F84">
              <w:rPr>
                <w:rFonts w:ascii="Century Gothic" w:hAnsi="Century Gothic"/>
                <w:sz w:val="22"/>
                <w:szCs w:val="22"/>
              </w:rPr>
              <w:t>Sistemas Integrados de</w:t>
            </w:r>
            <w:r w:rsidRPr="670FCC6E" w:rsidR="00AA4F84">
              <w:rPr>
                <w:rFonts w:ascii="Century Gothic" w:hAnsi="Century Gothic"/>
              </w:rPr>
              <w:t xml:space="preserve"> </w:t>
            </w:r>
            <w:r w:rsidRPr="670FCC6E" w:rsidR="00AA4F84">
              <w:rPr>
                <w:rFonts w:ascii="Century Gothic" w:hAnsi="Century Gothic"/>
              </w:rPr>
              <w:t xml:space="preserve">Gestión </w:t>
            </w:r>
            <w:r w:rsidRPr="670FCC6E" w:rsidR="00AA4F84">
              <w:rPr>
                <w:rFonts w:ascii="Century Gothic" w:hAnsi="Century Gothic"/>
                <w:sz w:val="22"/>
                <w:szCs w:val="22"/>
              </w:rPr>
              <w:t>(</w:t>
            </w:r>
            <w:r w:rsidRPr="670FCC6E" w:rsidR="00AA4F84">
              <w:rPr>
                <w:rFonts w:ascii="Century Gothic" w:hAnsi="Century Gothic"/>
                <w:sz w:val="22"/>
                <w:szCs w:val="22"/>
              </w:rPr>
              <w:t>Deseable, no excluyente)</w:t>
            </w:r>
          </w:p>
          <w:p w:rsidRPr="001D4268" w:rsidR="00AA4F84" w:rsidP="00AA4F84" w:rsidRDefault="00AA4F84" w14:paraId="5EF7E0DA" w14:textId="7777777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1D4268">
              <w:rPr>
                <w:rFonts w:ascii="Century Gothic" w:hAnsi="Century Gothic"/>
                <w:sz w:val="22"/>
                <w:szCs w:val="22"/>
              </w:rPr>
              <w:t>Normatividad vigente en SST</w:t>
            </w:r>
          </w:p>
          <w:p w:rsidRPr="001D4268" w:rsidR="00E66EA8" w:rsidP="00AA4F84" w:rsidRDefault="00AA4F84" w14:paraId="6679FB10" w14:textId="7777777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/>
                <w:sz w:val="22"/>
                <w:szCs w:val="22"/>
              </w:rPr>
              <w:t>Curso de 50 horas en SG-SST aprobado por el Ministerio d</w:t>
            </w:r>
            <w:r w:rsidRPr="001D4268" w:rsidR="00E8199E">
              <w:rPr>
                <w:rFonts w:ascii="Century Gothic" w:hAnsi="Century Gothic"/>
                <w:sz w:val="22"/>
                <w:szCs w:val="22"/>
              </w:rPr>
              <w:t>el Trabajo (Decreto 1072 de 2015</w:t>
            </w:r>
            <w:r w:rsidRPr="001D4268">
              <w:rPr>
                <w:rFonts w:ascii="Century Gothic" w:hAnsi="Century Gothic"/>
                <w:sz w:val="22"/>
                <w:szCs w:val="22"/>
              </w:rPr>
              <w:t xml:space="preserve"> en el artículo 2.2.4.6.35)</w:t>
            </w:r>
          </w:p>
          <w:p w:rsidRPr="001D4268" w:rsidR="00AA4F84" w:rsidP="00890380" w:rsidRDefault="00AA4F84" w14:paraId="70A175EB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Pr="001D4268" w:rsidR="00E66EA8" w:rsidP="00AA4F84" w:rsidRDefault="00E66EA8" w14:paraId="7D35A1CB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Idiomas: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Pr="001D4268" w:rsidR="00AA4F84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Pr="00C51C80" w:rsidR="000378DB" w:rsidTr="670FCC6E" w14:paraId="17583DB5" w14:textId="77777777">
        <w:trPr>
          <w:trHeight w:val="777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0378DB" w:rsidP="00FB43D4" w:rsidRDefault="00FB43D4" w14:paraId="6F592079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Experiencia requerida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0378DB" w:rsidP="00341311" w:rsidRDefault="00E66EA8" w14:paraId="493FBA97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Interna:</w:t>
            </w:r>
            <w:r w:rsidRPr="001D4268" w:rsidR="00890380">
              <w:rPr>
                <w:rFonts w:ascii="Century Gothic" w:hAnsi="Century Gothic" w:cs="Arial"/>
                <w:sz w:val="22"/>
              </w:rPr>
              <w:t xml:space="preserve"> </w:t>
            </w:r>
            <w:r w:rsidRPr="001D4268" w:rsidR="00AA4F84">
              <w:rPr>
                <w:rFonts w:ascii="Century Gothic" w:hAnsi="Century Gothic" w:cs="Arial"/>
                <w:sz w:val="22"/>
              </w:rPr>
              <w:t>N/A</w:t>
            </w:r>
            <w:r w:rsidRPr="001D4268" w:rsidR="0098117B">
              <w:rPr>
                <w:rFonts w:ascii="Century Gothic" w:hAnsi="Century Gothic" w:cs="Arial"/>
                <w:sz w:val="22"/>
              </w:rPr>
              <w:t>.</w:t>
            </w:r>
          </w:p>
          <w:p w:rsidRPr="001D4268" w:rsidR="00E66EA8" w:rsidP="00341311" w:rsidRDefault="00E66EA8" w14:paraId="2CE61DC8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Pr="001D4268" w:rsidR="00E66EA8" w:rsidP="00AA4F84" w:rsidRDefault="00E66EA8" w14:paraId="13113CDA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Externa: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Pr="001D4268" w:rsidR="0098117B">
              <w:rPr>
                <w:rFonts w:ascii="Century Gothic" w:hAnsi="Century Gothic" w:cs="Arial"/>
                <w:sz w:val="22"/>
              </w:rPr>
              <w:t xml:space="preserve">Por lo menos de </w:t>
            </w:r>
            <w:r w:rsidRPr="001D4268" w:rsidR="00AA4F84">
              <w:rPr>
                <w:rFonts w:ascii="Century Gothic" w:hAnsi="Century Gothic" w:cs="Arial"/>
                <w:sz w:val="22"/>
              </w:rPr>
              <w:t>un (1</w:t>
            </w:r>
            <w:r w:rsidRPr="001D4268" w:rsidR="0098117B">
              <w:rPr>
                <w:rFonts w:ascii="Century Gothic" w:hAnsi="Century Gothic" w:cs="Arial"/>
                <w:sz w:val="22"/>
              </w:rPr>
              <w:t xml:space="preserve">) año </w:t>
            </w:r>
            <w:r w:rsidRPr="001D4268" w:rsidR="00AA4F84">
              <w:rPr>
                <w:rFonts w:ascii="Century Gothic" w:hAnsi="Century Gothic" w:cs="Arial"/>
                <w:sz w:val="22"/>
              </w:rPr>
              <w:t>liderando Sistemas de Gestión de Seguridad y Salud en el Trabajo</w:t>
            </w:r>
            <w:r w:rsidRPr="001D4268" w:rsidR="005A3784">
              <w:rPr>
                <w:rFonts w:ascii="Century Gothic" w:hAnsi="Century Gothic" w:cs="Arial"/>
                <w:sz w:val="22"/>
              </w:rPr>
              <w:t>.</w:t>
            </w:r>
          </w:p>
        </w:tc>
      </w:tr>
      <w:tr w:rsidRPr="00C51C80" w:rsidR="00E66EA8" w:rsidTr="670FCC6E" w14:paraId="2DB80477" w14:textId="77777777">
        <w:trPr>
          <w:trHeight w:val="777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E66EA8" w:rsidP="00FB43D4" w:rsidRDefault="00FB43D4" w14:paraId="2F43F94F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Personal a cargo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2F29DF" w:rsidP="00890380" w:rsidRDefault="00AA4F84" w14:paraId="5DC01A26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Pr="00C51C80" w:rsidR="00E66EA8" w:rsidTr="670FCC6E" w14:paraId="38DBEABB" w14:textId="77777777">
        <w:trPr>
          <w:trHeight w:val="441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E66EA8" w:rsidP="00FB43D4" w:rsidRDefault="00FB43D4" w14:paraId="079008D9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Procesos a cargo</w:t>
            </w: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890380" w:rsidP="002C1E98" w:rsidRDefault="002C1E98" w14:paraId="3BB0287A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Requisitos Legales SST</w:t>
            </w:r>
          </w:p>
          <w:p w:rsidRPr="001D4268" w:rsidR="002C1E98" w:rsidP="002C1E98" w:rsidRDefault="002C1E98" w14:paraId="700D9A46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proofErr w:type="spellStart"/>
            <w:r w:rsidRPr="001D4268">
              <w:rPr>
                <w:rFonts w:ascii="Century Gothic" w:hAnsi="Century Gothic" w:cs="Arial"/>
                <w:sz w:val="22"/>
              </w:rPr>
              <w:t>Copasst</w:t>
            </w:r>
            <w:proofErr w:type="spellEnd"/>
          </w:p>
          <w:p w:rsidRPr="001D4268" w:rsidR="002C1E98" w:rsidP="002C1E98" w:rsidRDefault="002C1E98" w14:paraId="54E453FC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AT – EL</w:t>
            </w:r>
          </w:p>
          <w:p w:rsidRPr="001D4268" w:rsidR="002C1E98" w:rsidP="002C1E98" w:rsidRDefault="002C1E98" w14:paraId="5676BB65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EPP</w:t>
            </w:r>
          </w:p>
          <w:p w:rsidRPr="001D4268" w:rsidR="002C1E98" w:rsidP="002C1E98" w:rsidRDefault="002C1E98" w14:paraId="23FFEB28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Inducción</w:t>
            </w:r>
          </w:p>
          <w:p w:rsidRPr="001D4268" w:rsidR="002C1E98" w:rsidP="002C1E98" w:rsidRDefault="002C1E98" w14:paraId="2BED32BA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Matriz IPVR</w:t>
            </w:r>
          </w:p>
          <w:p w:rsidRPr="001D4268" w:rsidR="002C1E98" w:rsidP="002C1E98" w:rsidRDefault="002C1E98" w14:paraId="45BFD134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Inspecciones</w:t>
            </w:r>
          </w:p>
          <w:p w:rsidRPr="001D4268" w:rsidR="002C1E98" w:rsidP="002C1E98" w:rsidRDefault="002C1E98" w14:paraId="6AC9843E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lastRenderedPageBreak/>
              <w:t>Plan de Emergencias</w:t>
            </w:r>
          </w:p>
          <w:p w:rsidRPr="001D4268" w:rsidR="002C1E98" w:rsidP="002C1E98" w:rsidRDefault="002C1E98" w14:paraId="4FE31BE2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Plan de Evacuación</w:t>
            </w:r>
          </w:p>
          <w:p w:rsidRPr="001D4268" w:rsidR="002C1E98" w:rsidP="002C1E98" w:rsidRDefault="002C1E98" w14:paraId="56B19387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Seguridad y Manipulación</w:t>
            </w:r>
          </w:p>
          <w:p w:rsidRPr="001D4268" w:rsidR="002C1E98" w:rsidP="002C1E98" w:rsidRDefault="002C1E98" w14:paraId="7575877E" w14:textId="77777777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Vigilancia Epidemiológica</w:t>
            </w:r>
          </w:p>
        </w:tc>
      </w:tr>
      <w:tr w:rsidRPr="00C51C80" w:rsidR="00D2011E" w:rsidTr="670FCC6E" w14:paraId="196DF492" w14:textId="77777777">
        <w:trPr>
          <w:trHeight w:val="480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D2011E" w:rsidP="00FB43D4" w:rsidRDefault="00D2011E" w14:paraId="67C8C872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1CBEA651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58FF304A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50EC6FEE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198EF0A1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1BB20AEF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Competencias</w:t>
            </w:r>
          </w:p>
          <w:p w:rsidRPr="001D4268" w:rsidR="00D2011E" w:rsidP="00FB43D4" w:rsidRDefault="00D2011E" w14:paraId="185A4061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59647CA3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FB43D4" w:rsidRDefault="00D2011E" w14:paraId="7F0E6A47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B7074F" w:rsidRDefault="00D2011E" w14:paraId="671029AA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B7074F" w:rsidRDefault="00D2011E" w14:paraId="721B52F8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808" w:type="dxa"/>
            <w:shd w:val="clear" w:color="auto" w:fill="auto"/>
            <w:tcMar/>
            <w:vAlign w:val="center"/>
          </w:tcPr>
          <w:p w:rsidRPr="001D4268" w:rsidR="00D2011E" w:rsidP="00D2011E" w:rsidRDefault="00DE314E" w14:paraId="1D4AE9BC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Institucionales</w:t>
            </w:r>
            <w:r w:rsidRPr="001D4268" w:rsidR="00D2011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Pr="001D4268" w:rsidR="00D2011E" w:rsidP="00B91A3F" w:rsidRDefault="00D2011E" w14:paraId="5DF58BAA" w14:textId="77777777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Pendientes por definir en contrato con Intuitiva</w:t>
            </w:r>
          </w:p>
          <w:p w:rsidRPr="001D4268" w:rsidR="00D2011E" w:rsidP="00B91A3F" w:rsidRDefault="00D2011E" w14:paraId="2FFBE5B4" w14:textId="77777777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Comunicación</w:t>
            </w:r>
          </w:p>
          <w:p w:rsidRPr="001D4268" w:rsidR="00D2011E" w:rsidP="00B91A3F" w:rsidRDefault="00D2011E" w14:paraId="6DA80846" w14:textId="77777777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Prudencia</w:t>
            </w:r>
          </w:p>
          <w:p w:rsidRPr="001D4268" w:rsidR="00D2011E" w:rsidP="00D2011E" w:rsidRDefault="00D2011E" w14:paraId="6252561F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D2011E" w:rsidRDefault="00DE314E" w14:paraId="0BBEC44C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Específicas</w:t>
            </w:r>
            <w:r w:rsidRPr="001D4268" w:rsidR="00D2011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Pr="001D4268" w:rsidR="00D2011E" w:rsidP="00B91A3F" w:rsidRDefault="00D2011E" w14:paraId="307D53B4" w14:textId="77777777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Planeación</w:t>
            </w:r>
          </w:p>
          <w:p w:rsidRPr="001D4268" w:rsidR="00D2011E" w:rsidP="00B91A3F" w:rsidRDefault="00D2011E" w14:paraId="5300EDCA" w14:textId="77777777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Organización</w:t>
            </w:r>
          </w:p>
          <w:p w:rsidRPr="001D4268" w:rsidR="00D2011E" w:rsidP="00B91A3F" w:rsidRDefault="00D2011E" w14:paraId="65AF5092" w14:textId="77777777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Aprendizaje continuo</w:t>
            </w:r>
          </w:p>
          <w:p w:rsidRPr="001D4268" w:rsidR="00D2011E" w:rsidP="00B91A3F" w:rsidRDefault="00D2011E" w14:paraId="11B2EA5A" w14:textId="77777777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Conciencia organizacional</w:t>
            </w:r>
          </w:p>
          <w:p w:rsidRPr="001D4268" w:rsidR="00D2011E" w:rsidP="00B91A3F" w:rsidRDefault="00D2011E" w14:paraId="17D53519" w14:textId="77777777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Liderazgo</w:t>
            </w:r>
          </w:p>
          <w:p w:rsidRPr="001D4268" w:rsidR="00D2011E" w:rsidP="00C70DAC" w:rsidRDefault="00D2011E" w14:paraId="6962AE9C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1D4268" w:rsidR="00D2011E" w:rsidP="00490C90" w:rsidRDefault="00D2011E" w14:paraId="09D18F29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Personales:</w:t>
            </w:r>
          </w:p>
          <w:p w:rsidRPr="001D4268" w:rsidR="00D2011E" w:rsidP="00B91A3F" w:rsidRDefault="00D2011E" w14:paraId="476DCE5E" w14:textId="77777777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Inteligencia Emocional</w:t>
            </w:r>
          </w:p>
          <w:p w:rsidRPr="001D4268" w:rsidR="00D2011E" w:rsidP="00B91A3F" w:rsidRDefault="00D2011E" w14:paraId="5A92C802" w14:textId="77777777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Toma de Decisiones</w:t>
            </w:r>
          </w:p>
          <w:p w:rsidRPr="001D4268" w:rsidR="00D2011E" w:rsidP="00D11473" w:rsidRDefault="00D2011E" w14:paraId="4C0FE917" w14:textId="77777777">
            <w:pPr>
              <w:pStyle w:val="Textonotapie"/>
              <w:ind w:left="7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Pr="00C51C80" w:rsidR="00D01A6A" w:rsidTr="670FCC6E" w14:paraId="66B0239C" w14:textId="77777777">
        <w:trPr>
          <w:trHeight w:val="480"/>
        </w:trPr>
        <w:tc>
          <w:tcPr>
            <w:tcW w:w="3338" w:type="dxa"/>
            <w:shd w:val="clear" w:color="auto" w:fill="auto"/>
            <w:tcMar/>
            <w:vAlign w:val="center"/>
          </w:tcPr>
          <w:p w:rsidRPr="00C51C80" w:rsidR="00D01A6A" w:rsidP="00341311" w:rsidRDefault="00D01A6A" w14:paraId="2A4C3705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Roles y responsabilidades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51C80" w:rsidR="000C1D83" w:rsidP="000C1D83" w:rsidRDefault="000C1D83" w14:paraId="48E77436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Tácticos:</w:t>
            </w:r>
          </w:p>
          <w:p w:rsidRPr="001D4268" w:rsidR="00E67BBD" w:rsidP="00B06FAB" w:rsidRDefault="00167DCE" w14:paraId="72621AB3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la identificación de peligros y valoración de riesgos y las acciones de mitigación de los mismos dentro de las diferentes actividades que se realizan en la universidad, cumpliendo con los objetivos del Sistema de Gestión en Seguridad y Salud en el Trabajo y la normatividad vigente</w:t>
            </w:r>
            <w:r w:rsidRPr="001D426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Pr="001D4268" w:rsidR="00D165D5" w:rsidP="00B06FAB" w:rsidRDefault="00167DCE" w14:paraId="38A73220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Elaborar el Plan de capacitación e intervención anual de SST derivado de las necesidades identificadas en la universidad y las requeridas por la legislación; además de firmarlo y hacerlo firmar de la rectoría.</w:t>
            </w:r>
          </w:p>
          <w:p w:rsidRPr="001D4268" w:rsidR="00167DCE" w:rsidP="00B06FAB" w:rsidRDefault="00167DCE" w14:paraId="013ABB16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Diseñar, elaborar y ejecutar los informes, planes, programas y procedimientos que den cuenta de la gestión realizada para dar cumplimiento al Sistema de Gestión en Seguridad y Salud en el Trabajo.</w:t>
            </w:r>
          </w:p>
          <w:p w:rsidRPr="001D4268" w:rsidR="00167DCE" w:rsidP="00B06FAB" w:rsidRDefault="00167DCE" w14:paraId="4527FD14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las investigaciones de accidentes e incidentes de trabajo, así como de Enfermedades Laborales, gestionarlos con las entidades correspondientes y realizar el seguimiento respectivo hasta el cierre de cada uno de los casos.</w:t>
            </w:r>
          </w:p>
          <w:p w:rsidRPr="001D4268" w:rsidR="00167DCE" w:rsidP="00B06FAB" w:rsidRDefault="00167DCE" w14:paraId="2A24CA0D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Promover la participación de todos los colaboradores de la Universidad en el SG-SST.</w:t>
            </w:r>
          </w:p>
          <w:p w:rsidRPr="00C51C80" w:rsidR="00167DCE" w:rsidP="00B06FAB" w:rsidRDefault="00167DCE" w14:paraId="6068153C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lastRenderedPageBreak/>
              <w:t>Realizar y analizar los indicadores definidos dentro del SIG - Sistema de Gestión de Seguridad y Salud en el Trabajo.</w:t>
            </w:r>
          </w:p>
          <w:p w:rsidRPr="00C51C80" w:rsidR="00167DCE" w:rsidP="00B06FAB" w:rsidRDefault="00167DCE" w14:paraId="140387B3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Reportar las acciones correctivas y de mejoramiento derivadas de los hallazgos de auditoria interna y del sistema de peticiones, quejas, reclamos y sugerencias.</w:t>
            </w:r>
          </w:p>
          <w:p w:rsidRPr="00C51C80" w:rsidR="00167DCE" w:rsidP="00B06FAB" w:rsidRDefault="00167DCE" w14:paraId="66799CE4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En trabajo articulado con la Dirección de Aseguramiento de la Calidad, presentar a la Rectoría y a la Vicerrectoría Administrativa y Financiera los reportes y necesidades frente al funcionamiento y los resultados proyectados en el SIG para el SG-SST.</w:t>
            </w:r>
          </w:p>
          <w:p w:rsidRPr="00C51C80" w:rsidR="00B06FAB" w:rsidP="00B06FAB" w:rsidRDefault="00B06FAB" w14:paraId="6284BFE0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Cumplir con las funciones, procedimientos, instructivos, metas y programas del SG-SST, así como realizar y presentar la rendición de cuentas del mismo ante la Rectoría.</w:t>
            </w:r>
          </w:p>
          <w:p w:rsidRPr="00C51C80" w:rsidR="00B06FAB" w:rsidP="000C1D83" w:rsidRDefault="00B06FAB" w14:paraId="19C1E78B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C51C80" w:rsidR="00F76BE5" w:rsidP="000C1D83" w:rsidRDefault="00F76BE5" w14:paraId="3EDC79F1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Operativos:</w:t>
            </w:r>
          </w:p>
          <w:p w:rsidRPr="00C51C80" w:rsidR="002575B1" w:rsidP="00B06FAB" w:rsidRDefault="00B06FAB" w14:paraId="2B3EE01A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Garantizar el cumplimiento de las actividades y tareas relacionadas con el plan de emergencias.</w:t>
            </w:r>
          </w:p>
          <w:p w:rsidRPr="00C51C80" w:rsidR="00B06FAB" w:rsidP="00B06FAB" w:rsidRDefault="00B06FAB" w14:paraId="26281F36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Responder por los equipos y herramientas de trabajo asignados para el cumplimiento de sus funciones.</w:t>
            </w:r>
          </w:p>
          <w:p w:rsidRPr="00C51C80" w:rsidR="00B06FAB" w:rsidP="00B06FAB" w:rsidRDefault="00B06FAB" w14:paraId="6C422551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Realizar el seguimiento de las actividades derivadas del Sistema de Gestión de Seguridad y Salud en el Trabajo</w:t>
            </w:r>
            <w:r w:rsidRPr="00C51C8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:rsidRPr="00C51C80" w:rsidR="006B756E" w:rsidP="00B06FAB" w:rsidRDefault="006B756E" w14:paraId="409E984D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Gestionar las asesorías y actividades que se deban realizar con la ARL garantizando el cumplimiento de la labor de la misma dentro de las legislaciones existentes.</w:t>
            </w:r>
          </w:p>
          <w:p w:rsidRPr="00C51C80" w:rsidR="00B06FAB" w:rsidP="002575B1" w:rsidRDefault="00B06FAB" w14:paraId="1F458FD3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Pr="00C51C80" w:rsidR="002575B1" w:rsidP="002575B1" w:rsidRDefault="002575B1" w14:paraId="4AAB60ED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Sistema de Gestión en la Seguridad y Salud en el Trabajo:</w:t>
            </w:r>
          </w:p>
          <w:p w:rsidRPr="00C51C80" w:rsidR="002575B1" w:rsidP="002575B1" w:rsidRDefault="002575B1" w14:paraId="2BB244AF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C51C80" w:rsidR="00B06FAB" w:rsidP="00B06FAB" w:rsidRDefault="00B06FAB" w14:paraId="7101A638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Cumplir con las responsabilidades definidas para su rol dentro del Sistema de Gestión en Seguridad y Salud en el Trabajo.</w:t>
            </w:r>
          </w:p>
          <w:p w:rsidRPr="00C51C80" w:rsidR="002575B1" w:rsidP="00B06FAB" w:rsidRDefault="002575B1" w14:paraId="67529878" w14:textId="77777777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Pr="00C51C80" w:rsidR="0007211B" w:rsidTr="670FCC6E" w14:paraId="3898863D" w14:textId="77777777">
        <w:trPr>
          <w:trHeight w:val="480"/>
        </w:trPr>
        <w:tc>
          <w:tcPr>
            <w:tcW w:w="3338" w:type="dxa"/>
            <w:shd w:val="clear" w:color="auto" w:fill="auto"/>
            <w:tcMar/>
            <w:vAlign w:val="center"/>
          </w:tcPr>
          <w:p w:rsidRPr="00C51C80" w:rsidR="0007211B" w:rsidP="00341311" w:rsidRDefault="0007211B" w14:paraId="0E5306B8" w14:textId="77777777">
            <w:pPr>
              <w:contextualSpacing/>
              <w:rPr>
                <w:rFonts w:ascii="Century Gothic" w:hAnsi="Century Gothic" w:cs="Arial"/>
                <w:b/>
              </w:rPr>
            </w:pPr>
          </w:p>
          <w:p w:rsidRPr="00C51C80" w:rsidR="0007211B" w:rsidP="00341311" w:rsidRDefault="0007211B" w14:paraId="22357BAA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Comités y/o reuniones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51C80" w:rsidR="0007211B" w:rsidP="0007211B" w:rsidRDefault="0007211B" w14:paraId="78D5F2C9" w14:textId="77777777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Comité de Emergencias</w:t>
            </w:r>
          </w:p>
          <w:p w:rsidRPr="00C51C80" w:rsidR="0007211B" w:rsidP="000C1D83" w:rsidRDefault="0007211B" w14:paraId="42CFF48B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Semestral</w:t>
            </w:r>
          </w:p>
          <w:p w:rsidRPr="00C51C80" w:rsidR="00B91A3F" w:rsidP="000C1D83" w:rsidRDefault="00B91A3F" w14:paraId="3EE54526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Personas designadas en el acta de conformación del comité</w:t>
            </w:r>
          </w:p>
          <w:p w:rsidRPr="00C51C80" w:rsidR="0007211B" w:rsidP="000C1D83" w:rsidRDefault="0007211B" w14:paraId="7C9A95AC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Tratar temas relacionados con el Plan de Atención y Prevención de emergencias.</w:t>
            </w:r>
          </w:p>
          <w:p w:rsidRPr="00C51C80" w:rsidR="0007211B" w:rsidP="000C1D83" w:rsidRDefault="0007211B" w14:paraId="516CE3A4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Líder del comité</w:t>
            </w:r>
          </w:p>
          <w:p w:rsidRPr="00C51C80" w:rsidR="0007211B" w:rsidP="000C1D83" w:rsidRDefault="0007211B" w14:paraId="5965E3AB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Pr="00C51C80" w:rsidR="0007211B" w:rsidP="0007211B" w:rsidRDefault="0007211B" w14:paraId="34DBEFD6" w14:textId="77777777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Comité de Calidad y Seguridad del Paciente</w:t>
            </w:r>
          </w:p>
          <w:p w:rsidRPr="00C51C80" w:rsidR="0007211B" w:rsidP="0007211B" w:rsidRDefault="0007211B" w14:paraId="748CC0FA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Pr="00C51C80" w:rsidR="00B91A3F" w:rsidP="00B91A3F" w:rsidRDefault="00B91A3F" w14:paraId="56D427A9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lastRenderedPageBreak/>
              <w:t>Asistentes: Personas designadas en el acta de conformación del comité</w:t>
            </w:r>
          </w:p>
          <w:p w:rsidRPr="00C51C80" w:rsidR="0007211B" w:rsidP="0007211B" w:rsidRDefault="0007211B" w14:paraId="24026D84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Dar cumplimiento al Decreto 1001 de 2006.</w:t>
            </w:r>
          </w:p>
          <w:p w:rsidRPr="00C51C80" w:rsidR="0007211B" w:rsidP="0007211B" w:rsidRDefault="0007211B" w14:paraId="0C3022BE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Representante de SST</w:t>
            </w:r>
          </w:p>
          <w:p w:rsidRPr="00C51C80" w:rsidR="0007211B" w:rsidP="670FCC6E" w:rsidRDefault="0007211B" w14:paraId="05E4B09E" w14:noSpellErr="1" w14:textId="2745E092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Pr="00C51C80" w:rsidR="0007211B" w:rsidP="0007211B" w:rsidRDefault="0007211B" w14:paraId="31584AE2" w14:textId="77777777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de Seguimiento del SG-SST</w:t>
            </w:r>
          </w:p>
          <w:p w:rsidRPr="00C51C80" w:rsidR="0007211B" w:rsidP="0007211B" w:rsidRDefault="0007211B" w14:paraId="233D7D65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Pr="00C51C80" w:rsidR="00B91A3F" w:rsidP="0007211B" w:rsidRDefault="00B91A3F" w14:paraId="09005580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Equipo de implementación del SG-SST</w:t>
            </w:r>
          </w:p>
          <w:p w:rsidRPr="00C51C80" w:rsidR="0007211B" w:rsidP="0007211B" w:rsidRDefault="0007211B" w14:paraId="6CDCBFC0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Hacer revisión del avance y funcionamiento del SG-SST</w:t>
            </w:r>
          </w:p>
          <w:p w:rsidRPr="00C51C80" w:rsidR="0007211B" w:rsidP="0007211B" w:rsidRDefault="0007211B" w14:paraId="6BB5280D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Asistente</w:t>
            </w:r>
          </w:p>
          <w:p w:rsidRPr="00C51C80" w:rsidR="0007211B" w:rsidP="0007211B" w:rsidRDefault="0007211B" w14:paraId="1FCE6BF1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Pr="00C51C80" w:rsidR="0007211B" w:rsidP="0007211B" w:rsidRDefault="0007211B" w14:paraId="4D0FC1B6" w14:textId="77777777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de Comité Local de Seguridad y Salud en el Trabajo - COLOSST</w:t>
            </w:r>
          </w:p>
          <w:p w:rsidRPr="00C51C80" w:rsidR="0007211B" w:rsidP="0007211B" w:rsidRDefault="0007211B" w14:paraId="70872FB1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Pr="00C51C80" w:rsidR="00B91A3F" w:rsidP="0007211B" w:rsidRDefault="00B91A3F" w14:paraId="0D3D8B92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Personas designadas por el Ministerio de Trabajo</w:t>
            </w:r>
          </w:p>
          <w:p w:rsidRPr="00C51C80" w:rsidR="0007211B" w:rsidP="0007211B" w:rsidRDefault="0007211B" w14:paraId="0D2013AB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Hacer revisión del avance y funcionamiento del Plan Nacional de Seguridad y Salud en el Trabajo</w:t>
            </w:r>
          </w:p>
          <w:p w:rsidRPr="00C51C80" w:rsidR="0007211B" w:rsidP="0007211B" w:rsidRDefault="0007211B" w14:paraId="229F405E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Representante del Sector Educativo</w:t>
            </w:r>
          </w:p>
          <w:p w:rsidRPr="00C51C80" w:rsidR="0007211B" w:rsidP="0007211B" w:rsidRDefault="0007211B" w14:paraId="5275274C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Pr="00C51C80" w:rsidR="0007211B" w:rsidP="0007211B" w:rsidRDefault="0007211B" w14:paraId="73715D95" w14:textId="77777777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Capacitaciones Brigadas</w:t>
            </w:r>
          </w:p>
          <w:p w:rsidRPr="00C51C80" w:rsidR="0007211B" w:rsidP="0007211B" w:rsidRDefault="0007211B" w14:paraId="5F200833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Bimensual</w:t>
            </w:r>
          </w:p>
          <w:p w:rsidRPr="00C51C80" w:rsidR="00B91A3F" w:rsidP="0007211B" w:rsidRDefault="00B91A3F" w14:paraId="6AE77C18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Brigadistas</w:t>
            </w:r>
          </w:p>
          <w:p w:rsidRPr="00C51C80" w:rsidR="0007211B" w:rsidP="0007211B" w:rsidRDefault="0007211B" w14:paraId="4D909051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Capacitación y entrenamiento a brigadistas</w:t>
            </w:r>
          </w:p>
          <w:p w:rsidRPr="00C51C80" w:rsidR="0007211B" w:rsidP="000C1D83" w:rsidRDefault="0007211B" w14:paraId="3DFD46F9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 xml:space="preserve">Rol: </w:t>
            </w:r>
            <w:r w:rsidRPr="00C51C80" w:rsidR="00B91A3F">
              <w:rPr>
                <w:rFonts w:ascii="Century Gothic" w:hAnsi="Century Gothic" w:cs="Arial"/>
                <w:sz w:val="22"/>
                <w:szCs w:val="22"/>
              </w:rPr>
              <w:t>Organizadora de la jornada</w:t>
            </w:r>
          </w:p>
        </w:tc>
      </w:tr>
      <w:tr w:rsidRPr="00C51C80" w:rsidR="00B91A3F" w:rsidTr="670FCC6E" w14:paraId="15426F39" w14:textId="77777777">
        <w:trPr>
          <w:trHeight w:val="480"/>
        </w:trPr>
        <w:tc>
          <w:tcPr>
            <w:tcW w:w="3338" w:type="dxa"/>
            <w:shd w:val="clear" w:color="auto" w:fill="auto"/>
            <w:tcMar/>
            <w:vAlign w:val="center"/>
          </w:tcPr>
          <w:p w:rsidRPr="001D4268" w:rsidR="00B91A3F" w:rsidP="00341311" w:rsidRDefault="00B91A3F" w14:paraId="4E62AC73" w14:textId="77777777">
            <w:pPr>
              <w:contextualSpacing/>
              <w:rPr>
                <w:rFonts w:ascii="Century Gothic" w:hAnsi="Century Gothic" w:cs="Arial"/>
                <w:b/>
              </w:rPr>
            </w:pPr>
          </w:p>
          <w:p w:rsidRPr="001D4268" w:rsidR="00B91A3F" w:rsidP="00341311" w:rsidRDefault="00B91A3F" w14:paraId="3A7E8CE6" w14:textId="77777777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Toma de decisiones</w:t>
            </w:r>
          </w:p>
        </w:tc>
        <w:tc>
          <w:tcPr>
            <w:tcW w:w="6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D4268" w:rsidR="00B91A3F" w:rsidP="00B91A3F" w:rsidRDefault="00B91A3F" w14:paraId="23F01438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Propias:</w:t>
            </w:r>
          </w:p>
          <w:p w:rsidRPr="001D4268" w:rsidR="00B91A3F" w:rsidP="00B91A3F" w:rsidRDefault="00B91A3F" w14:paraId="4C4478D1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o suspender actividades que puedan ocasionar un accidente de trabajo.</w:t>
            </w:r>
          </w:p>
          <w:p w:rsidRPr="001D4268" w:rsidR="00B91A3F" w:rsidP="00B91A3F" w:rsidRDefault="00B91A3F" w14:paraId="79DBC6E9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Manejo de actividades y asesorías que se soliciten a la ARL.</w:t>
            </w:r>
          </w:p>
          <w:p w:rsidRPr="001D4268" w:rsidR="00B91A3F" w:rsidP="00B91A3F" w:rsidRDefault="00B91A3F" w14:paraId="7F6AC271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y ejecución de capacitaciones de SST.</w:t>
            </w:r>
          </w:p>
          <w:p w:rsidRPr="001D4268" w:rsidR="00B91A3F" w:rsidP="00B91A3F" w:rsidRDefault="00B91A3F" w14:paraId="3DB2552C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de actividades con empresas del sector externo relacionadas con SST.</w:t>
            </w:r>
          </w:p>
          <w:p w:rsidRPr="001D4268" w:rsidR="00B91A3F" w:rsidP="00B91A3F" w:rsidRDefault="00B91A3F" w14:paraId="7D7A5704" w14:textId="77777777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y ejecución de plan de intervención anual en SG-SST.</w:t>
            </w:r>
          </w:p>
          <w:p w:rsidRPr="001D4268" w:rsidR="00B91A3F" w:rsidP="00B91A3F" w:rsidRDefault="00B91A3F" w14:paraId="59693315" w14:textId="77777777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Pr="001D4268" w:rsidR="00B91A3F" w:rsidP="00B91A3F" w:rsidRDefault="00B91A3F" w14:paraId="33D98592" w14:textId="77777777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Consulta jefe inmediato:</w:t>
            </w:r>
          </w:p>
          <w:p w:rsidRPr="001D4268" w:rsidR="00B91A3F" w:rsidP="00B91A3F" w:rsidRDefault="00B91A3F" w14:paraId="3AE5FCD1" w14:textId="77777777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Inversiones y subcontrataciones para SST.</w:t>
            </w:r>
          </w:p>
          <w:p w:rsidRPr="001D4268" w:rsidR="00B91A3F" w:rsidP="00B91A3F" w:rsidRDefault="00B91A3F" w14:paraId="2420C268" w14:textId="77777777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Cambios en los procedimientos de SST.</w:t>
            </w:r>
          </w:p>
          <w:p w:rsidRPr="001D4268" w:rsidR="00B91A3F" w:rsidP="00B91A3F" w:rsidRDefault="00B91A3F" w14:paraId="17CED983" w14:textId="77777777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Asistencia a los eventos externos que tengan relación con SST.</w:t>
            </w:r>
          </w:p>
          <w:p w:rsidRPr="001D4268" w:rsidR="00B91A3F" w:rsidP="00B91A3F" w:rsidRDefault="00B91A3F" w14:paraId="757B463C" w14:textId="77777777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Realización de visitas a las empresas que proveen servicios relacionados con SST.</w:t>
            </w:r>
          </w:p>
        </w:tc>
      </w:tr>
    </w:tbl>
    <w:p w:rsidRPr="00527EC6" w:rsidR="005E6091" w:rsidRDefault="005E6091" w14:paraId="30B1A843" w14:textId="77777777"/>
    <w:sectPr w:rsidRPr="00527EC6" w:rsidR="005E6091">
      <w:head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4096" w:rsidP="00FE4EB2" w:rsidRDefault="00554096" w14:paraId="2982958F" w14:textId="77777777">
      <w:pPr>
        <w:spacing w:after="0" w:line="240" w:lineRule="auto"/>
      </w:pPr>
      <w:r>
        <w:separator/>
      </w:r>
    </w:p>
  </w:endnote>
  <w:endnote w:type="continuationSeparator" w:id="0">
    <w:p w:rsidR="00554096" w:rsidP="00FE4EB2" w:rsidRDefault="00554096" w14:paraId="36DF08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4096" w:rsidP="00FE4EB2" w:rsidRDefault="00554096" w14:paraId="1337A41A" w14:textId="77777777">
      <w:pPr>
        <w:spacing w:after="0" w:line="240" w:lineRule="auto"/>
      </w:pPr>
      <w:r>
        <w:separator/>
      </w:r>
    </w:p>
  </w:footnote>
  <w:footnote w:type="continuationSeparator" w:id="0">
    <w:p w:rsidR="00554096" w:rsidP="00FE4EB2" w:rsidRDefault="00554096" w14:paraId="7198DC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10207" w:type="dxa"/>
      <w:tblInd w:w="-714" w:type="dxa"/>
      <w:tblLook w:val="04A0" w:firstRow="1" w:lastRow="0" w:firstColumn="1" w:lastColumn="0" w:noHBand="0" w:noVBand="1"/>
    </w:tblPr>
    <w:tblGrid>
      <w:gridCol w:w="2134"/>
      <w:gridCol w:w="4954"/>
      <w:gridCol w:w="1418"/>
      <w:gridCol w:w="1701"/>
    </w:tblGrid>
    <w:tr w:rsidR="00C51C80" w:rsidTr="00A810DE" w14:paraId="58239439" w14:textId="77777777">
      <w:trPr>
        <w:trHeight w:val="527"/>
      </w:trPr>
      <w:tc>
        <w:tcPr>
          <w:tcW w:w="2134" w:type="dxa"/>
          <w:vMerge w:val="restart"/>
          <w:vAlign w:val="center"/>
        </w:tcPr>
        <w:p w:rsidR="00C51C80" w:rsidP="00C51C80" w:rsidRDefault="00C51C80" w14:paraId="663838BE" w14:textId="7777777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6013366" wp14:editId="371D9AC2">
                <wp:extent cx="1127125" cy="510540"/>
                <wp:effectExtent l="0" t="0" r="0" b="3810"/>
                <wp:docPr id="2" name="Imagen 2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4" w:type="dxa"/>
          <w:vMerge w:val="restart"/>
          <w:vAlign w:val="center"/>
        </w:tcPr>
        <w:p w:rsidR="00C51C80" w:rsidP="00C51C80" w:rsidRDefault="00C51C80" w14:paraId="15E5B7AE" w14:textId="7777777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GESTIÓN DEL TALENTO HUMANO </w:t>
          </w:r>
        </w:p>
        <w:p w:rsidRPr="002373C4" w:rsidR="00C51C80" w:rsidP="00C51C80" w:rsidRDefault="00C51C80" w14:paraId="28C43BD8" w14:textId="7777777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PERFIL DEL CARGO</w:t>
          </w:r>
        </w:p>
      </w:tc>
      <w:tc>
        <w:tcPr>
          <w:tcW w:w="1418" w:type="dxa"/>
          <w:vAlign w:val="center"/>
        </w:tcPr>
        <w:p w:rsidRPr="002373C4" w:rsidR="00C51C80" w:rsidP="00C51C80" w:rsidRDefault="00C51C80" w14:paraId="0B3898B3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Código</w:t>
          </w:r>
        </w:p>
      </w:tc>
      <w:tc>
        <w:tcPr>
          <w:tcW w:w="1701" w:type="dxa"/>
          <w:vAlign w:val="center"/>
        </w:tcPr>
        <w:p w:rsidRPr="002373C4" w:rsidR="00C51C80" w:rsidP="00C51C80" w:rsidRDefault="00C51C80" w14:paraId="1546CC98" w14:textId="7777777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GTH-F-11</w:t>
          </w:r>
        </w:p>
      </w:tc>
    </w:tr>
    <w:tr w:rsidR="00C51C80" w:rsidTr="00A810DE" w14:paraId="62C6A6F5" w14:textId="77777777">
      <w:trPr>
        <w:trHeight w:val="527"/>
      </w:trPr>
      <w:tc>
        <w:tcPr>
          <w:tcW w:w="2134" w:type="dxa"/>
          <w:vMerge/>
        </w:tcPr>
        <w:p w:rsidR="00C51C80" w:rsidP="00C51C80" w:rsidRDefault="00C51C80" w14:paraId="67FA209A" w14:textId="77777777">
          <w:pPr>
            <w:pStyle w:val="Encabezado"/>
          </w:pPr>
        </w:p>
      </w:tc>
      <w:tc>
        <w:tcPr>
          <w:tcW w:w="4954" w:type="dxa"/>
          <w:vMerge/>
        </w:tcPr>
        <w:p w:rsidRPr="002373C4" w:rsidR="00C51C80" w:rsidP="00C51C80" w:rsidRDefault="00C51C80" w14:paraId="01C1A23E" w14:textId="7777777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Pr="002373C4" w:rsidR="00C51C80" w:rsidP="00C51C80" w:rsidRDefault="00C51C80" w14:paraId="7C79E662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Versión</w:t>
          </w:r>
        </w:p>
      </w:tc>
      <w:tc>
        <w:tcPr>
          <w:tcW w:w="1701" w:type="dxa"/>
          <w:vAlign w:val="center"/>
        </w:tcPr>
        <w:p w:rsidRPr="002373C4" w:rsidR="00C51C80" w:rsidP="00C51C80" w:rsidRDefault="00C51C80" w14:paraId="6B8830D7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1</w:t>
          </w:r>
        </w:p>
      </w:tc>
    </w:tr>
    <w:tr w:rsidR="00C51C80" w:rsidTr="00A810DE" w14:paraId="1704CD11" w14:textId="77777777">
      <w:trPr>
        <w:trHeight w:val="527"/>
      </w:trPr>
      <w:tc>
        <w:tcPr>
          <w:tcW w:w="2134" w:type="dxa"/>
          <w:vMerge/>
        </w:tcPr>
        <w:p w:rsidR="00C51C80" w:rsidP="00C51C80" w:rsidRDefault="00C51C80" w14:paraId="79FFF2C5" w14:textId="77777777">
          <w:pPr>
            <w:pStyle w:val="Encabezado"/>
          </w:pPr>
        </w:p>
      </w:tc>
      <w:tc>
        <w:tcPr>
          <w:tcW w:w="4954" w:type="dxa"/>
          <w:vMerge/>
        </w:tcPr>
        <w:p w:rsidRPr="002373C4" w:rsidR="00C51C80" w:rsidP="00C51C80" w:rsidRDefault="00C51C80" w14:paraId="6B1173BD" w14:textId="7777777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Pr="002373C4" w:rsidR="00C51C80" w:rsidP="00C51C80" w:rsidRDefault="00C51C80" w14:paraId="17920363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Página</w:t>
          </w:r>
        </w:p>
      </w:tc>
      <w:tc>
        <w:tcPr>
          <w:tcW w:w="1701" w:type="dxa"/>
          <w:vAlign w:val="center"/>
        </w:tcPr>
        <w:p w:rsidRPr="002373C4" w:rsidR="00C51C80" w:rsidP="00C51C80" w:rsidRDefault="00C51C80" w14:paraId="5798ABD4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  <w:b/>
            </w:rPr>
            <w:fldChar w:fldCharType="begin"/>
          </w:r>
          <w:r w:rsidRPr="002373C4">
            <w:rPr>
              <w:rFonts w:ascii="Century Gothic" w:hAnsi="Century Gothic"/>
              <w:b/>
            </w:rPr>
            <w:instrText>PAGE  \* Arabic  \* MERGEFORMAT</w:instrText>
          </w:r>
          <w:r w:rsidRPr="002373C4">
            <w:rPr>
              <w:rFonts w:ascii="Century Gothic" w:hAnsi="Century Gothic"/>
              <w:b/>
            </w:rPr>
            <w:fldChar w:fldCharType="separate"/>
          </w:r>
          <w:r w:rsidRPr="001D4268" w:rsidR="001D4268">
            <w:rPr>
              <w:rFonts w:ascii="Century Gothic" w:hAnsi="Century Gothic"/>
              <w:b/>
              <w:noProof/>
              <w:lang w:val="es-ES"/>
            </w:rPr>
            <w:t>5</w:t>
          </w:r>
          <w:r w:rsidRPr="002373C4">
            <w:rPr>
              <w:rFonts w:ascii="Century Gothic" w:hAnsi="Century Gothic"/>
              <w:b/>
            </w:rPr>
            <w:fldChar w:fldCharType="end"/>
          </w:r>
          <w:r w:rsidRPr="002373C4">
            <w:rPr>
              <w:rFonts w:ascii="Century Gothic" w:hAnsi="Century Gothic"/>
              <w:lang w:val="es-ES"/>
            </w:rPr>
            <w:t xml:space="preserve"> de </w:t>
          </w:r>
          <w:r w:rsidRPr="002373C4">
            <w:rPr>
              <w:rFonts w:ascii="Century Gothic" w:hAnsi="Century Gothic"/>
            </w:rPr>
            <w:fldChar w:fldCharType="begin"/>
          </w:r>
          <w:r w:rsidRPr="002373C4">
            <w:rPr>
              <w:rFonts w:ascii="Century Gothic" w:hAnsi="Century Gothic"/>
            </w:rPr>
            <w:instrText>NUMPAGES  \* Arabic  \* MERGEFORMAT</w:instrText>
          </w:r>
          <w:r w:rsidRPr="002373C4">
            <w:rPr>
              <w:rFonts w:ascii="Century Gothic" w:hAnsi="Century Gothic"/>
            </w:rPr>
            <w:fldChar w:fldCharType="separate"/>
          </w:r>
          <w:r w:rsidRPr="001D4268" w:rsidR="001D4268">
            <w:rPr>
              <w:rFonts w:ascii="Century Gothic" w:hAnsi="Century Gothic"/>
              <w:b/>
              <w:noProof/>
              <w:lang w:val="es-ES"/>
            </w:rPr>
            <w:t>5</w:t>
          </w:r>
          <w:r w:rsidRPr="002373C4">
            <w:rPr>
              <w:rFonts w:ascii="Century Gothic" w:hAnsi="Century Gothic"/>
              <w:b/>
              <w:noProof/>
              <w:lang w:val="es-ES"/>
            </w:rPr>
            <w:fldChar w:fldCharType="end"/>
          </w:r>
        </w:p>
      </w:tc>
    </w:tr>
  </w:tbl>
  <w:p w:rsidR="00FE4EB2" w:rsidRDefault="00FE4EB2" w14:paraId="2E3BD1F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14"/>
    <w:multiLevelType w:val="hybridMultilevel"/>
    <w:tmpl w:val="41D85FE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FA32F7"/>
    <w:multiLevelType w:val="hybridMultilevel"/>
    <w:tmpl w:val="989AF05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C08"/>
    <w:multiLevelType w:val="hybridMultilevel"/>
    <w:tmpl w:val="26D0649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B6741C"/>
    <w:multiLevelType w:val="hybridMultilevel"/>
    <w:tmpl w:val="56D8F024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B7E29"/>
    <w:multiLevelType w:val="hybridMultilevel"/>
    <w:tmpl w:val="825A567C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95FA3"/>
    <w:multiLevelType w:val="hybridMultilevel"/>
    <w:tmpl w:val="613EF0F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EB31E9"/>
    <w:multiLevelType w:val="hybridMultilevel"/>
    <w:tmpl w:val="09F0AFA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0753AC"/>
    <w:multiLevelType w:val="hybridMultilevel"/>
    <w:tmpl w:val="6AB2A9E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7603CF"/>
    <w:multiLevelType w:val="hybridMultilevel"/>
    <w:tmpl w:val="7758E79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2B3566"/>
    <w:multiLevelType w:val="hybridMultilevel"/>
    <w:tmpl w:val="9530C2F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6C5716"/>
    <w:multiLevelType w:val="hybridMultilevel"/>
    <w:tmpl w:val="4CD4D4AE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974FC0"/>
    <w:multiLevelType w:val="hybridMultilevel"/>
    <w:tmpl w:val="6176479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C86C88"/>
    <w:multiLevelType w:val="hybridMultilevel"/>
    <w:tmpl w:val="7C86B17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BB63C9"/>
    <w:multiLevelType w:val="hybridMultilevel"/>
    <w:tmpl w:val="ABF8C16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9C0656"/>
    <w:multiLevelType w:val="hybridMultilevel"/>
    <w:tmpl w:val="74E4AEC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595A14"/>
    <w:multiLevelType w:val="hybridMultilevel"/>
    <w:tmpl w:val="EBC6AB1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CD0204"/>
    <w:multiLevelType w:val="hybridMultilevel"/>
    <w:tmpl w:val="137030E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2B2624"/>
    <w:multiLevelType w:val="hybridMultilevel"/>
    <w:tmpl w:val="F0F2277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EB126F"/>
    <w:multiLevelType w:val="hybridMultilevel"/>
    <w:tmpl w:val="9A8EB92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8534AA"/>
    <w:multiLevelType w:val="hybridMultilevel"/>
    <w:tmpl w:val="04A479E4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AB566A"/>
    <w:multiLevelType w:val="hybridMultilevel"/>
    <w:tmpl w:val="E4DA28C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87E79"/>
    <w:multiLevelType w:val="hybridMultilevel"/>
    <w:tmpl w:val="7F1A9A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14351617">
    <w:abstractNumId w:val="21"/>
  </w:num>
  <w:num w:numId="2" w16cid:durableId="1957250979">
    <w:abstractNumId w:val="19"/>
  </w:num>
  <w:num w:numId="3" w16cid:durableId="277224062">
    <w:abstractNumId w:val="10"/>
  </w:num>
  <w:num w:numId="4" w16cid:durableId="254217534">
    <w:abstractNumId w:val="3"/>
  </w:num>
  <w:num w:numId="5" w16cid:durableId="941768455">
    <w:abstractNumId w:val="15"/>
  </w:num>
  <w:num w:numId="6" w16cid:durableId="1144618662">
    <w:abstractNumId w:val="14"/>
  </w:num>
  <w:num w:numId="7" w16cid:durableId="1316448480">
    <w:abstractNumId w:val="16"/>
  </w:num>
  <w:num w:numId="8" w16cid:durableId="869344628">
    <w:abstractNumId w:val="12"/>
  </w:num>
  <w:num w:numId="9" w16cid:durableId="1979338352">
    <w:abstractNumId w:val="9"/>
  </w:num>
  <w:num w:numId="10" w16cid:durableId="541675354">
    <w:abstractNumId w:val="5"/>
  </w:num>
  <w:num w:numId="11" w16cid:durableId="188419859">
    <w:abstractNumId w:val="11"/>
  </w:num>
  <w:num w:numId="12" w16cid:durableId="820466305">
    <w:abstractNumId w:val="2"/>
  </w:num>
  <w:num w:numId="13" w16cid:durableId="2032686136">
    <w:abstractNumId w:val="20"/>
  </w:num>
  <w:num w:numId="14" w16cid:durableId="1534342974">
    <w:abstractNumId w:val="7"/>
  </w:num>
  <w:num w:numId="15" w16cid:durableId="1408964004">
    <w:abstractNumId w:val="8"/>
  </w:num>
  <w:num w:numId="16" w16cid:durableId="838692755">
    <w:abstractNumId w:val="0"/>
  </w:num>
  <w:num w:numId="17" w16cid:durableId="458915257">
    <w:abstractNumId w:val="1"/>
  </w:num>
  <w:num w:numId="18" w16cid:durableId="1775201260">
    <w:abstractNumId w:val="18"/>
  </w:num>
  <w:num w:numId="19" w16cid:durableId="826747181">
    <w:abstractNumId w:val="17"/>
  </w:num>
  <w:num w:numId="20" w16cid:durableId="320743620">
    <w:abstractNumId w:val="13"/>
  </w:num>
  <w:num w:numId="21" w16cid:durableId="1671448212">
    <w:abstractNumId w:val="6"/>
  </w:num>
  <w:num w:numId="22" w16cid:durableId="1429304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B2"/>
    <w:rsid w:val="000108AC"/>
    <w:rsid w:val="000378DB"/>
    <w:rsid w:val="00041E01"/>
    <w:rsid w:val="0007211B"/>
    <w:rsid w:val="000763AB"/>
    <w:rsid w:val="000C1D83"/>
    <w:rsid w:val="000C4ED0"/>
    <w:rsid w:val="000C687D"/>
    <w:rsid w:val="00102C05"/>
    <w:rsid w:val="00116727"/>
    <w:rsid w:val="00137435"/>
    <w:rsid w:val="00167DCE"/>
    <w:rsid w:val="001D4268"/>
    <w:rsid w:val="00204D67"/>
    <w:rsid w:val="00212A55"/>
    <w:rsid w:val="002220A0"/>
    <w:rsid w:val="002575B1"/>
    <w:rsid w:val="002634D6"/>
    <w:rsid w:val="00264059"/>
    <w:rsid w:val="00274E8C"/>
    <w:rsid w:val="002C1E98"/>
    <w:rsid w:val="002C2E6E"/>
    <w:rsid w:val="002F29DF"/>
    <w:rsid w:val="003056EC"/>
    <w:rsid w:val="004039A4"/>
    <w:rsid w:val="004314F5"/>
    <w:rsid w:val="00490C90"/>
    <w:rsid w:val="00510A61"/>
    <w:rsid w:val="00520111"/>
    <w:rsid w:val="00527EC6"/>
    <w:rsid w:val="00550375"/>
    <w:rsid w:val="00554096"/>
    <w:rsid w:val="005964F3"/>
    <w:rsid w:val="005A3784"/>
    <w:rsid w:val="005E6091"/>
    <w:rsid w:val="00604C91"/>
    <w:rsid w:val="006133B6"/>
    <w:rsid w:val="006231E2"/>
    <w:rsid w:val="006524B6"/>
    <w:rsid w:val="00653743"/>
    <w:rsid w:val="00661467"/>
    <w:rsid w:val="00694BCB"/>
    <w:rsid w:val="00694E2B"/>
    <w:rsid w:val="0069776A"/>
    <w:rsid w:val="006A519A"/>
    <w:rsid w:val="006B5666"/>
    <w:rsid w:val="006B756E"/>
    <w:rsid w:val="006F644B"/>
    <w:rsid w:val="00770BCF"/>
    <w:rsid w:val="00812663"/>
    <w:rsid w:val="008562B3"/>
    <w:rsid w:val="00873273"/>
    <w:rsid w:val="00890380"/>
    <w:rsid w:val="008A5BA2"/>
    <w:rsid w:val="008D3EB8"/>
    <w:rsid w:val="008E562B"/>
    <w:rsid w:val="009103F6"/>
    <w:rsid w:val="00915E13"/>
    <w:rsid w:val="00955950"/>
    <w:rsid w:val="0096768D"/>
    <w:rsid w:val="0098117B"/>
    <w:rsid w:val="009B19FD"/>
    <w:rsid w:val="009B69A9"/>
    <w:rsid w:val="009F0522"/>
    <w:rsid w:val="00A01E2D"/>
    <w:rsid w:val="00A14EA1"/>
    <w:rsid w:val="00A3623F"/>
    <w:rsid w:val="00A86406"/>
    <w:rsid w:val="00AA4F84"/>
    <w:rsid w:val="00B01466"/>
    <w:rsid w:val="00B05E04"/>
    <w:rsid w:val="00B06FAB"/>
    <w:rsid w:val="00B218AD"/>
    <w:rsid w:val="00B33C42"/>
    <w:rsid w:val="00B47A07"/>
    <w:rsid w:val="00B51786"/>
    <w:rsid w:val="00B62404"/>
    <w:rsid w:val="00B7074F"/>
    <w:rsid w:val="00B91A3F"/>
    <w:rsid w:val="00B91DA5"/>
    <w:rsid w:val="00B96EB7"/>
    <w:rsid w:val="00BD73F3"/>
    <w:rsid w:val="00C24C58"/>
    <w:rsid w:val="00C472BD"/>
    <w:rsid w:val="00C51C80"/>
    <w:rsid w:val="00C70DAC"/>
    <w:rsid w:val="00C95FB4"/>
    <w:rsid w:val="00CD2EEE"/>
    <w:rsid w:val="00D01A6A"/>
    <w:rsid w:val="00D11473"/>
    <w:rsid w:val="00D165D5"/>
    <w:rsid w:val="00D2011E"/>
    <w:rsid w:val="00D95FE6"/>
    <w:rsid w:val="00DB31A6"/>
    <w:rsid w:val="00DB6549"/>
    <w:rsid w:val="00DC0BD6"/>
    <w:rsid w:val="00DE314E"/>
    <w:rsid w:val="00DE39CC"/>
    <w:rsid w:val="00E14051"/>
    <w:rsid w:val="00E16D76"/>
    <w:rsid w:val="00E250AA"/>
    <w:rsid w:val="00E27244"/>
    <w:rsid w:val="00E64028"/>
    <w:rsid w:val="00E66EA8"/>
    <w:rsid w:val="00E67BBD"/>
    <w:rsid w:val="00E8199E"/>
    <w:rsid w:val="00E82A03"/>
    <w:rsid w:val="00E90F0B"/>
    <w:rsid w:val="00EA0F35"/>
    <w:rsid w:val="00EA5CFE"/>
    <w:rsid w:val="00EC5917"/>
    <w:rsid w:val="00EF0EED"/>
    <w:rsid w:val="00F03259"/>
    <w:rsid w:val="00F140F0"/>
    <w:rsid w:val="00F25BC0"/>
    <w:rsid w:val="00F37DDB"/>
    <w:rsid w:val="00F43526"/>
    <w:rsid w:val="00F56F7C"/>
    <w:rsid w:val="00F76BE5"/>
    <w:rsid w:val="00FA2CE2"/>
    <w:rsid w:val="00FB43D4"/>
    <w:rsid w:val="00FB7962"/>
    <w:rsid w:val="00FE1FD5"/>
    <w:rsid w:val="00FE4EB2"/>
    <w:rsid w:val="0D86A68E"/>
    <w:rsid w:val="670FCC6E"/>
    <w:rsid w:val="69561E64"/>
    <w:rsid w:val="6C0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874C3"/>
  <w15:chartTrackingRefBased/>
  <w15:docId w15:val="{B655763A-789E-4A91-8713-8CF365A4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E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E4EB2"/>
  </w:style>
  <w:style w:type="paragraph" w:styleId="Piedepgina">
    <w:name w:val="footer"/>
    <w:basedOn w:val="Normal"/>
    <w:link w:val="Piedepgina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4EB2"/>
  </w:style>
  <w:style w:type="paragraph" w:styleId="Textonotapie">
    <w:name w:val="footnote text"/>
    <w:basedOn w:val="Normal"/>
    <w:link w:val="TextonotapieCar"/>
    <w:semiHidden/>
    <w:rsid w:val="00FE4EB2"/>
    <w:pPr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semiHidden/>
    <w:rsid w:val="00FE4EB2"/>
    <w:rPr>
      <w:rFonts w:ascii="Arial" w:hAnsi="Arial" w:eastAsia="Times New Roman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E4EB2"/>
    <w:pPr>
      <w:spacing w:after="0" w:line="240" w:lineRule="auto"/>
      <w:ind w:left="708"/>
    </w:pPr>
    <w:rPr>
      <w:rFonts w:ascii="Arial" w:hAnsi="Arial" w:eastAsia="Times New Roman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E1FD5"/>
    <w:rPr>
      <w:b/>
      <w:bCs/>
    </w:rPr>
  </w:style>
  <w:style w:type="character" w:styleId="apple-converted-space" w:customStyle="1">
    <w:name w:val="apple-converted-space"/>
    <w:basedOn w:val="Fuentedeprrafopredeter"/>
    <w:rsid w:val="00FE1FD5"/>
  </w:style>
  <w:style w:type="character" w:styleId="Hipervnculo">
    <w:name w:val="Hyperlink"/>
    <w:basedOn w:val="Fuentedeprrafopredeter"/>
    <w:uiPriority w:val="99"/>
    <w:semiHidden/>
    <w:unhideWhenUsed/>
    <w:rsid w:val="00FE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47922A454F94586DA9DC89409FD6B" ma:contentTypeVersion="14" ma:contentTypeDescription="Crear nuevo documento." ma:contentTypeScope="" ma:versionID="ff7b363379e2d7c52c0488de8ac0da95">
  <xsd:schema xmlns:xsd="http://www.w3.org/2001/XMLSchema" xmlns:xs="http://www.w3.org/2001/XMLSchema" xmlns:p="http://schemas.microsoft.com/office/2006/metadata/properties" xmlns:ns2="02a9c32f-d3da-476f-994b-c8d104f8778c" xmlns:ns3="9ccbd697-ab81-45c3-9a7f-686244f611f5" targetNamespace="http://schemas.microsoft.com/office/2006/metadata/properties" ma:root="true" ma:fieldsID="7f61029174be4bee21f28d0bfaee4794" ns2:_="" ns3:_="">
    <xsd:import namespace="02a9c32f-d3da-476f-994b-c8d104f8778c"/>
    <xsd:import namespace="9ccbd697-ab81-45c3-9a7f-686244f61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c32f-d3da-476f-994b-c8d104f87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bd697-ab81-45c3-9a7f-686244f611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43a881-9187-4c56-8fe7-20c94541d164}" ma:internalName="TaxCatchAll" ma:showField="CatchAllData" ma:web="9ccbd697-ab81-45c3-9a7f-686244f61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9c32f-d3da-476f-994b-c8d104f8778c">
      <Terms xmlns="http://schemas.microsoft.com/office/infopath/2007/PartnerControls"/>
    </lcf76f155ced4ddcb4097134ff3c332f>
    <TaxCatchAll xmlns="9ccbd697-ab81-45c3-9a7f-686244f611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D1CC-F5C8-4700-BB17-B5C5F742E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9c32f-d3da-476f-994b-c8d104f8778c"/>
    <ds:schemaRef ds:uri="9ccbd697-ab81-45c3-9a7f-686244f61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881EC-CA6D-4904-9A92-7791136F01D7}">
  <ds:schemaRefs>
    <ds:schemaRef ds:uri="http://schemas.microsoft.com/office/2006/metadata/properties"/>
    <ds:schemaRef ds:uri="http://schemas.microsoft.com/office/infopath/2007/PartnerControls"/>
    <ds:schemaRef ds:uri="02a9c32f-d3da-476f-994b-c8d104f8778c"/>
    <ds:schemaRef ds:uri="9ccbd697-ab81-45c3-9a7f-686244f611f5"/>
  </ds:schemaRefs>
</ds:datastoreItem>
</file>

<file path=customXml/itemProps3.xml><?xml version="1.0" encoding="utf-8"?>
<ds:datastoreItem xmlns:ds="http://schemas.openxmlformats.org/officeDocument/2006/customXml" ds:itemID="{092200E8-0483-49C0-8DA0-EFEC9DCD9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4AF26-D29E-44D1-9C56-13AAA391A9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Catalina Piedrahita - Profesional Administrativo</dc:creator>
  <keywords/>
  <dc:description/>
  <lastModifiedBy>Plan Mejoramiento SST</lastModifiedBy>
  <revision>3</revision>
  <dcterms:created xsi:type="dcterms:W3CDTF">2025-04-22T15:25:00.0000000Z</dcterms:created>
  <dcterms:modified xsi:type="dcterms:W3CDTF">2025-05-05T13:58:13.2030834Z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0x01010050147922A454F94586DA9DC89409FD6B</vt:lpwstr>
  </property>
</Properties>
</file>